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846" w:rsidRPr="00050846" w:rsidRDefault="00050846" w:rsidP="00050846">
      <w:pPr>
        <w:spacing w:after="0" w:line="360" w:lineRule="auto"/>
        <w:jc w:val="center"/>
        <w:rPr>
          <w:rFonts w:ascii="Times New Roman" w:eastAsia="Times New Roman" w:hAnsi="Times New Roman" w:cs="Times New Roman"/>
          <w:b/>
          <w:bCs/>
          <w:caps/>
          <w:kern w:val="0"/>
          <w:sz w:val="28"/>
          <w:szCs w:val="28"/>
          <w:lang w:eastAsia="ru-RU"/>
        </w:rPr>
      </w:pPr>
      <w:r w:rsidRPr="00050846">
        <w:rPr>
          <w:rFonts w:ascii="Times New Roman" w:eastAsia="Times New Roman" w:hAnsi="Times New Roman" w:cs="Times New Roman"/>
          <w:b/>
          <w:bCs/>
          <w:caps/>
          <w:kern w:val="0"/>
          <w:sz w:val="28"/>
          <w:szCs w:val="28"/>
          <w:lang w:eastAsia="ru-RU"/>
        </w:rPr>
        <w:t>Унечский  муниципальный район брянской области</w:t>
      </w:r>
    </w:p>
    <w:p w:rsidR="00050846" w:rsidRPr="00050846" w:rsidRDefault="00050846" w:rsidP="00050846">
      <w:pPr>
        <w:spacing w:after="0" w:line="360" w:lineRule="auto"/>
        <w:jc w:val="center"/>
        <w:rPr>
          <w:rFonts w:ascii="Arial Narrow" w:eastAsia="Times New Roman" w:hAnsi="Arial Narrow" w:cs="Arial Narrow"/>
          <w:b/>
          <w:bCs/>
          <w:kern w:val="0"/>
          <w:sz w:val="36"/>
          <w:szCs w:val="36"/>
          <w:lang w:eastAsia="ru-RU"/>
        </w:rPr>
      </w:pPr>
      <w:r w:rsidRPr="00050846">
        <w:rPr>
          <w:rFonts w:ascii="Arial Narrow" w:eastAsia="Times New Roman" w:hAnsi="Arial Narrow" w:cs="Arial Narrow"/>
          <w:b/>
          <w:bCs/>
          <w:kern w:val="0"/>
          <w:sz w:val="36"/>
          <w:szCs w:val="36"/>
          <w:lang w:eastAsia="ru-RU"/>
        </w:rPr>
        <w:t>УНЕЧСКИЙ РАЙОННЫЙ СОВЕТ НАРОДНЫХ ДЕПУТАТОВ</w:t>
      </w:r>
    </w:p>
    <w:tbl>
      <w:tblPr>
        <w:tblW w:w="0" w:type="auto"/>
        <w:tblBorders>
          <w:top w:val="thinThickSmallGap" w:sz="24" w:space="0" w:color="auto"/>
        </w:tblBorders>
        <w:tblLook w:val="00A0" w:firstRow="1" w:lastRow="0" w:firstColumn="1" w:lastColumn="0" w:noHBand="0" w:noVBand="0"/>
      </w:tblPr>
      <w:tblGrid>
        <w:gridCol w:w="9571"/>
      </w:tblGrid>
      <w:tr w:rsidR="00050846" w:rsidRPr="00050846" w:rsidTr="009C259B">
        <w:tc>
          <w:tcPr>
            <w:tcW w:w="9853" w:type="dxa"/>
            <w:tcBorders>
              <w:top w:val="thinThickSmallGap" w:sz="24" w:space="0" w:color="auto"/>
              <w:left w:val="nil"/>
              <w:bottom w:val="nil"/>
              <w:right w:val="nil"/>
            </w:tcBorders>
          </w:tcPr>
          <w:p w:rsidR="00050846" w:rsidRPr="00F516C2" w:rsidRDefault="00050846" w:rsidP="00050846">
            <w:pPr>
              <w:spacing w:before="240" w:after="240" w:line="240" w:lineRule="auto"/>
              <w:jc w:val="center"/>
              <w:rPr>
                <w:rFonts w:ascii="Arial Narrow" w:eastAsia="Times New Roman" w:hAnsi="Arial Narrow" w:cs="Arial Narrow"/>
                <w:b/>
                <w:bCs/>
                <w:kern w:val="0"/>
                <w:sz w:val="36"/>
                <w:szCs w:val="36"/>
                <w:lang w:eastAsia="ru-RU"/>
              </w:rPr>
            </w:pPr>
            <w:r w:rsidRPr="00F516C2">
              <w:rPr>
                <w:rFonts w:ascii="Arial Narrow" w:eastAsia="Times New Roman" w:hAnsi="Arial Narrow" w:cs="Arial Narrow"/>
                <w:b/>
                <w:bCs/>
                <w:kern w:val="0"/>
                <w:sz w:val="36"/>
                <w:szCs w:val="36"/>
                <w:lang w:eastAsia="ru-RU"/>
              </w:rPr>
              <w:t>РЕШЕНИЕ</w:t>
            </w:r>
          </w:p>
        </w:tc>
      </w:tr>
    </w:tbl>
    <w:p w:rsidR="00050846" w:rsidRPr="00050846" w:rsidRDefault="00050846" w:rsidP="00050846">
      <w:pPr>
        <w:spacing w:after="0" w:line="240" w:lineRule="auto"/>
        <w:rPr>
          <w:rFonts w:ascii="Times New Roman" w:eastAsia="Times New Roman" w:hAnsi="Times New Roman" w:cs="Times New Roman"/>
          <w:kern w:val="0"/>
          <w:sz w:val="24"/>
          <w:szCs w:val="24"/>
          <w:lang w:eastAsia="ru-RU"/>
        </w:rPr>
      </w:pPr>
    </w:p>
    <w:p w:rsidR="00050846" w:rsidRPr="00DB2AA8" w:rsidRDefault="00DB2AA8" w:rsidP="00050846">
      <w:pPr>
        <w:spacing w:after="0" w:line="240" w:lineRule="auto"/>
        <w:rPr>
          <w:rFonts w:ascii="Times New Roman" w:eastAsia="Times New Roman" w:hAnsi="Times New Roman" w:cs="Times New Roman"/>
          <w:b/>
          <w:kern w:val="0"/>
          <w:sz w:val="24"/>
          <w:szCs w:val="24"/>
          <w:u w:val="single"/>
          <w:lang w:eastAsia="ru-RU"/>
        </w:rPr>
      </w:pPr>
      <w:r w:rsidRPr="00DB2AA8">
        <w:rPr>
          <w:rFonts w:ascii="Times New Roman" w:eastAsia="Times New Roman" w:hAnsi="Times New Roman" w:cs="Times New Roman"/>
          <w:b/>
          <w:kern w:val="0"/>
          <w:sz w:val="24"/>
          <w:szCs w:val="24"/>
          <w:u w:val="single"/>
          <w:lang w:eastAsia="ru-RU"/>
        </w:rPr>
        <w:t>о</w:t>
      </w:r>
      <w:r w:rsidR="00F947CA" w:rsidRPr="00DB2AA8">
        <w:rPr>
          <w:rFonts w:ascii="Times New Roman" w:eastAsia="Times New Roman" w:hAnsi="Times New Roman" w:cs="Times New Roman"/>
          <w:b/>
          <w:kern w:val="0"/>
          <w:sz w:val="24"/>
          <w:szCs w:val="24"/>
          <w:u w:val="single"/>
          <w:lang w:eastAsia="ru-RU"/>
        </w:rPr>
        <w:t>т  29.01</w:t>
      </w:r>
      <w:r w:rsidR="00050846" w:rsidRPr="00DB2AA8">
        <w:rPr>
          <w:rFonts w:ascii="Times New Roman" w:eastAsia="Times New Roman" w:hAnsi="Times New Roman" w:cs="Times New Roman"/>
          <w:b/>
          <w:kern w:val="0"/>
          <w:sz w:val="24"/>
          <w:szCs w:val="24"/>
          <w:u w:val="single"/>
          <w:lang w:eastAsia="ru-RU"/>
        </w:rPr>
        <w:t>.202</w:t>
      </w:r>
      <w:r w:rsidR="009C259B" w:rsidRPr="00DB2AA8">
        <w:rPr>
          <w:rFonts w:ascii="Times New Roman" w:eastAsia="Times New Roman" w:hAnsi="Times New Roman" w:cs="Times New Roman"/>
          <w:b/>
          <w:kern w:val="0"/>
          <w:sz w:val="24"/>
          <w:szCs w:val="24"/>
          <w:u w:val="single"/>
          <w:lang w:eastAsia="ru-RU"/>
        </w:rPr>
        <w:t>6</w:t>
      </w:r>
      <w:r w:rsidR="002F33D2" w:rsidRPr="00DB2AA8">
        <w:rPr>
          <w:rFonts w:ascii="Times New Roman" w:eastAsia="Times New Roman" w:hAnsi="Times New Roman" w:cs="Times New Roman"/>
          <w:b/>
          <w:color w:val="FF0000"/>
          <w:kern w:val="0"/>
          <w:sz w:val="24"/>
          <w:szCs w:val="24"/>
          <w:u w:val="single"/>
          <w:lang w:eastAsia="ru-RU"/>
        </w:rPr>
        <w:t xml:space="preserve"> </w:t>
      </w:r>
      <w:r w:rsidR="00050846" w:rsidRPr="00DB2AA8">
        <w:rPr>
          <w:rFonts w:ascii="Times New Roman" w:eastAsia="Times New Roman" w:hAnsi="Times New Roman" w:cs="Times New Roman"/>
          <w:b/>
          <w:kern w:val="0"/>
          <w:sz w:val="24"/>
          <w:szCs w:val="24"/>
          <w:u w:val="single"/>
          <w:lang w:eastAsia="ru-RU"/>
        </w:rPr>
        <w:t xml:space="preserve">г.  № </w:t>
      </w:r>
      <w:r w:rsidR="00F947CA" w:rsidRPr="00DB2AA8">
        <w:rPr>
          <w:rFonts w:ascii="Times New Roman" w:eastAsia="Times New Roman" w:hAnsi="Times New Roman" w:cs="Times New Roman"/>
          <w:b/>
          <w:kern w:val="0"/>
          <w:sz w:val="24"/>
          <w:szCs w:val="24"/>
          <w:u w:val="single"/>
          <w:lang w:eastAsia="ru-RU"/>
        </w:rPr>
        <w:t>7</w:t>
      </w:r>
      <w:r w:rsidRPr="00DB2AA8">
        <w:rPr>
          <w:rFonts w:ascii="Times New Roman" w:eastAsia="Times New Roman" w:hAnsi="Times New Roman" w:cs="Times New Roman"/>
          <w:b/>
          <w:kern w:val="0"/>
          <w:sz w:val="24"/>
          <w:szCs w:val="24"/>
          <w:u w:val="single"/>
          <w:lang w:eastAsia="ru-RU"/>
        </w:rPr>
        <w:t>-</w:t>
      </w:r>
      <w:r w:rsidR="00814CF2" w:rsidRPr="00DB2AA8">
        <w:rPr>
          <w:rFonts w:ascii="Times New Roman" w:eastAsia="Times New Roman" w:hAnsi="Times New Roman" w:cs="Times New Roman"/>
          <w:b/>
          <w:kern w:val="0"/>
          <w:sz w:val="24"/>
          <w:szCs w:val="24"/>
          <w:u w:val="single"/>
          <w:lang w:eastAsia="ru-RU"/>
        </w:rPr>
        <w:t>107</w:t>
      </w:r>
    </w:p>
    <w:p w:rsidR="00050846" w:rsidRPr="00DB2AA8" w:rsidRDefault="00050846" w:rsidP="00050846">
      <w:pPr>
        <w:spacing w:after="0" w:line="240" w:lineRule="auto"/>
        <w:rPr>
          <w:rFonts w:ascii="Times New Roman" w:eastAsia="Times New Roman" w:hAnsi="Times New Roman" w:cs="Times New Roman"/>
          <w:kern w:val="0"/>
          <w:sz w:val="20"/>
          <w:szCs w:val="20"/>
          <w:lang w:eastAsia="ru-RU"/>
        </w:rPr>
      </w:pPr>
      <w:r w:rsidRPr="00DB2AA8">
        <w:rPr>
          <w:rFonts w:ascii="Times New Roman" w:eastAsia="Times New Roman" w:hAnsi="Times New Roman" w:cs="Times New Roman"/>
          <w:kern w:val="0"/>
          <w:sz w:val="20"/>
          <w:szCs w:val="20"/>
          <w:lang w:eastAsia="ru-RU"/>
        </w:rPr>
        <w:t xml:space="preserve">243300, </w:t>
      </w:r>
      <w:proofErr w:type="spellStart"/>
      <w:r w:rsidRPr="00DB2AA8">
        <w:rPr>
          <w:rFonts w:ascii="Times New Roman" w:eastAsia="Times New Roman" w:hAnsi="Times New Roman" w:cs="Times New Roman"/>
          <w:kern w:val="0"/>
          <w:sz w:val="20"/>
          <w:szCs w:val="20"/>
          <w:lang w:eastAsia="ru-RU"/>
        </w:rPr>
        <w:t>г</w:t>
      </w:r>
      <w:proofErr w:type="gramStart"/>
      <w:r w:rsidRPr="00DB2AA8">
        <w:rPr>
          <w:rFonts w:ascii="Times New Roman" w:eastAsia="Times New Roman" w:hAnsi="Times New Roman" w:cs="Times New Roman"/>
          <w:kern w:val="0"/>
          <w:sz w:val="20"/>
          <w:szCs w:val="20"/>
          <w:lang w:eastAsia="ru-RU"/>
        </w:rPr>
        <w:t>.У</w:t>
      </w:r>
      <w:proofErr w:type="gramEnd"/>
      <w:r w:rsidRPr="00DB2AA8">
        <w:rPr>
          <w:rFonts w:ascii="Times New Roman" w:eastAsia="Times New Roman" w:hAnsi="Times New Roman" w:cs="Times New Roman"/>
          <w:kern w:val="0"/>
          <w:sz w:val="20"/>
          <w:szCs w:val="20"/>
          <w:lang w:eastAsia="ru-RU"/>
        </w:rPr>
        <w:t>неча</w:t>
      </w:r>
      <w:proofErr w:type="spellEnd"/>
      <w:r w:rsidRPr="00DB2AA8">
        <w:rPr>
          <w:rFonts w:ascii="Times New Roman" w:eastAsia="Times New Roman" w:hAnsi="Times New Roman" w:cs="Times New Roman"/>
          <w:kern w:val="0"/>
          <w:sz w:val="20"/>
          <w:szCs w:val="20"/>
          <w:lang w:eastAsia="ru-RU"/>
        </w:rPr>
        <w:t>, Брянская область</w:t>
      </w:r>
    </w:p>
    <w:p w:rsidR="00050846" w:rsidRPr="00050846" w:rsidRDefault="00050846" w:rsidP="00050846">
      <w:pPr>
        <w:spacing w:after="0" w:line="240" w:lineRule="auto"/>
        <w:rPr>
          <w:rFonts w:ascii="Times New Roman" w:eastAsia="Times New Roman" w:hAnsi="Times New Roman" w:cs="Times New Roman"/>
          <w:kern w:val="0"/>
          <w:sz w:val="24"/>
          <w:szCs w:val="24"/>
          <w:lang w:eastAsia="ru-RU"/>
        </w:rPr>
      </w:pPr>
      <w:bookmarkStart w:id="0" w:name="_GoBack"/>
      <w:bookmarkEnd w:id="0"/>
    </w:p>
    <w:p w:rsidR="00C9616B" w:rsidRDefault="00C9616B" w:rsidP="00050846">
      <w:pPr>
        <w:tabs>
          <w:tab w:val="left" w:pos="4111"/>
        </w:tabs>
        <w:spacing w:after="0" w:line="276" w:lineRule="auto"/>
        <w:ind w:right="5385"/>
        <w:jc w:val="both"/>
        <w:rPr>
          <w:rFonts w:ascii="Times New Roman" w:eastAsia="Times New Roman" w:hAnsi="Times New Roman" w:cs="Times New Roman"/>
          <w:bCs/>
          <w:kern w:val="0"/>
          <w:sz w:val="26"/>
          <w:szCs w:val="26"/>
          <w:lang w:eastAsia="ru-RU"/>
        </w:rPr>
      </w:pPr>
    </w:p>
    <w:p w:rsidR="00050846" w:rsidRPr="00C9616B" w:rsidRDefault="00050846" w:rsidP="00050846">
      <w:pPr>
        <w:tabs>
          <w:tab w:val="left" w:pos="4111"/>
        </w:tabs>
        <w:spacing w:after="0" w:line="276" w:lineRule="auto"/>
        <w:ind w:right="5385"/>
        <w:jc w:val="both"/>
        <w:rPr>
          <w:rFonts w:ascii="Times New Roman" w:eastAsia="Times New Roman" w:hAnsi="Times New Roman" w:cs="Times New Roman"/>
          <w:bCs/>
          <w:kern w:val="0"/>
          <w:sz w:val="26"/>
          <w:szCs w:val="26"/>
          <w:lang w:eastAsia="ru-RU"/>
        </w:rPr>
      </w:pPr>
      <w:r w:rsidRPr="00C9616B">
        <w:rPr>
          <w:rFonts w:ascii="Times New Roman" w:eastAsia="Times New Roman" w:hAnsi="Times New Roman" w:cs="Times New Roman"/>
          <w:bCs/>
          <w:kern w:val="0"/>
          <w:sz w:val="26"/>
          <w:szCs w:val="26"/>
          <w:lang w:eastAsia="ru-RU"/>
        </w:rPr>
        <w:t>Об итогах</w:t>
      </w:r>
      <w:r w:rsidR="002F33D2" w:rsidRPr="00C9616B">
        <w:rPr>
          <w:rFonts w:ascii="Times New Roman" w:eastAsia="Times New Roman" w:hAnsi="Times New Roman" w:cs="Times New Roman"/>
          <w:bCs/>
          <w:kern w:val="0"/>
          <w:sz w:val="26"/>
          <w:szCs w:val="26"/>
          <w:lang w:eastAsia="ru-RU"/>
        </w:rPr>
        <w:t xml:space="preserve"> </w:t>
      </w:r>
      <w:r w:rsidRPr="00C9616B">
        <w:rPr>
          <w:rFonts w:ascii="Times New Roman" w:eastAsia="Times New Roman" w:hAnsi="Times New Roman" w:cs="Times New Roman"/>
          <w:bCs/>
          <w:kern w:val="0"/>
          <w:sz w:val="26"/>
          <w:szCs w:val="26"/>
          <w:lang w:eastAsia="ru-RU"/>
        </w:rPr>
        <w:t>оперативно-служебной деятельности МО МВД России «</w:t>
      </w:r>
      <w:proofErr w:type="spellStart"/>
      <w:r w:rsidRPr="00C9616B">
        <w:rPr>
          <w:rFonts w:ascii="Times New Roman" w:eastAsia="Times New Roman" w:hAnsi="Times New Roman" w:cs="Times New Roman"/>
          <w:bCs/>
          <w:kern w:val="0"/>
          <w:sz w:val="26"/>
          <w:szCs w:val="26"/>
          <w:lang w:eastAsia="ru-RU"/>
        </w:rPr>
        <w:t>Унечский</w:t>
      </w:r>
      <w:proofErr w:type="spellEnd"/>
      <w:r w:rsidRPr="00C9616B">
        <w:rPr>
          <w:rFonts w:ascii="Times New Roman" w:eastAsia="Times New Roman" w:hAnsi="Times New Roman" w:cs="Times New Roman"/>
          <w:bCs/>
          <w:kern w:val="0"/>
          <w:sz w:val="26"/>
          <w:szCs w:val="26"/>
          <w:lang w:eastAsia="ru-RU"/>
        </w:rPr>
        <w:t>»  за 12 месяцев  202</w:t>
      </w:r>
      <w:r w:rsidR="009C259B" w:rsidRPr="00C9616B">
        <w:rPr>
          <w:rFonts w:ascii="Times New Roman" w:eastAsia="Times New Roman" w:hAnsi="Times New Roman" w:cs="Times New Roman"/>
          <w:bCs/>
          <w:kern w:val="0"/>
          <w:sz w:val="26"/>
          <w:szCs w:val="26"/>
          <w:lang w:eastAsia="ru-RU"/>
        </w:rPr>
        <w:t>5</w:t>
      </w:r>
      <w:r w:rsidRPr="00C9616B">
        <w:rPr>
          <w:rFonts w:ascii="Times New Roman" w:eastAsia="Times New Roman" w:hAnsi="Times New Roman" w:cs="Times New Roman"/>
          <w:bCs/>
          <w:kern w:val="0"/>
          <w:sz w:val="26"/>
          <w:szCs w:val="26"/>
          <w:lang w:eastAsia="ru-RU"/>
        </w:rPr>
        <w:t xml:space="preserve"> года </w:t>
      </w:r>
    </w:p>
    <w:p w:rsidR="00050846" w:rsidRPr="00050846" w:rsidRDefault="00050846" w:rsidP="00050846">
      <w:pPr>
        <w:spacing w:after="0" w:line="360" w:lineRule="auto"/>
        <w:ind w:firstLine="1080"/>
        <w:jc w:val="both"/>
        <w:rPr>
          <w:rFonts w:ascii="Times New Roman" w:eastAsia="Times New Roman" w:hAnsi="Times New Roman" w:cs="Times New Roman"/>
          <w:kern w:val="0"/>
          <w:sz w:val="24"/>
          <w:szCs w:val="24"/>
          <w:lang w:eastAsia="ru-RU"/>
        </w:rPr>
      </w:pPr>
    </w:p>
    <w:p w:rsidR="00050846" w:rsidRPr="00C9616B" w:rsidRDefault="00050846" w:rsidP="00050846">
      <w:pPr>
        <w:spacing w:after="0" w:line="360" w:lineRule="auto"/>
        <w:ind w:firstLine="567"/>
        <w:jc w:val="both"/>
        <w:rPr>
          <w:rFonts w:ascii="Times New Roman" w:eastAsia="Times New Roman" w:hAnsi="Times New Roman" w:cs="Times New Roman"/>
          <w:kern w:val="0"/>
          <w:sz w:val="26"/>
          <w:szCs w:val="26"/>
          <w:lang w:eastAsia="ru-RU"/>
        </w:rPr>
      </w:pPr>
      <w:r w:rsidRPr="00C9616B">
        <w:rPr>
          <w:rFonts w:ascii="Times New Roman" w:eastAsia="Times New Roman" w:hAnsi="Times New Roman" w:cs="Times New Roman"/>
          <w:kern w:val="0"/>
          <w:sz w:val="26"/>
          <w:szCs w:val="26"/>
          <w:lang w:eastAsia="ru-RU"/>
        </w:rPr>
        <w:t>Заслушав</w:t>
      </w:r>
      <w:r w:rsidR="00886C2B" w:rsidRPr="00C9616B">
        <w:rPr>
          <w:rFonts w:ascii="Times New Roman" w:eastAsia="Times New Roman" w:hAnsi="Times New Roman" w:cs="Times New Roman"/>
          <w:kern w:val="0"/>
          <w:sz w:val="26"/>
          <w:szCs w:val="26"/>
          <w:lang w:eastAsia="ru-RU"/>
        </w:rPr>
        <w:t xml:space="preserve"> </w:t>
      </w:r>
      <w:r w:rsidRPr="00C9616B">
        <w:rPr>
          <w:rFonts w:ascii="Times New Roman" w:eastAsia="Times New Roman" w:hAnsi="Times New Roman" w:cs="Times New Roman"/>
          <w:kern w:val="0"/>
          <w:sz w:val="26"/>
          <w:szCs w:val="26"/>
          <w:lang w:eastAsia="ru-RU"/>
        </w:rPr>
        <w:t>и обсудив информацию</w:t>
      </w:r>
      <w:r w:rsidR="002F33D2" w:rsidRPr="00C9616B">
        <w:rPr>
          <w:rFonts w:ascii="Times New Roman" w:eastAsia="Times New Roman" w:hAnsi="Times New Roman" w:cs="Times New Roman"/>
          <w:kern w:val="0"/>
          <w:sz w:val="26"/>
          <w:szCs w:val="26"/>
          <w:lang w:eastAsia="ru-RU"/>
        </w:rPr>
        <w:t xml:space="preserve"> </w:t>
      </w:r>
      <w:r w:rsidRPr="00C9616B">
        <w:rPr>
          <w:rFonts w:ascii="Times New Roman" w:eastAsia="Times New Roman" w:hAnsi="Times New Roman" w:cs="Times New Roman"/>
          <w:kern w:val="0"/>
          <w:sz w:val="26"/>
          <w:szCs w:val="26"/>
          <w:lang w:eastAsia="ru-RU"/>
        </w:rPr>
        <w:t>начальника МО МВД России «</w:t>
      </w:r>
      <w:proofErr w:type="spellStart"/>
      <w:r w:rsidRPr="00C9616B">
        <w:rPr>
          <w:rFonts w:ascii="Times New Roman" w:eastAsia="Times New Roman" w:hAnsi="Times New Roman" w:cs="Times New Roman"/>
          <w:kern w:val="0"/>
          <w:sz w:val="26"/>
          <w:szCs w:val="26"/>
          <w:lang w:eastAsia="ru-RU"/>
        </w:rPr>
        <w:t>Унечский</w:t>
      </w:r>
      <w:proofErr w:type="spellEnd"/>
      <w:r w:rsidRPr="00C9616B">
        <w:rPr>
          <w:rFonts w:ascii="Times New Roman" w:eastAsia="Times New Roman" w:hAnsi="Times New Roman" w:cs="Times New Roman"/>
          <w:kern w:val="0"/>
          <w:sz w:val="26"/>
          <w:szCs w:val="26"/>
          <w:lang w:eastAsia="ru-RU"/>
        </w:rPr>
        <w:t>»</w:t>
      </w:r>
      <w:r w:rsidR="002F33D2" w:rsidRPr="00C9616B">
        <w:rPr>
          <w:rFonts w:ascii="Times New Roman" w:eastAsia="Times New Roman" w:hAnsi="Times New Roman" w:cs="Times New Roman"/>
          <w:kern w:val="0"/>
          <w:sz w:val="26"/>
          <w:szCs w:val="26"/>
          <w:lang w:eastAsia="ru-RU"/>
        </w:rPr>
        <w:t>,</w:t>
      </w:r>
      <w:r w:rsidR="00886C2B" w:rsidRPr="00C9616B">
        <w:rPr>
          <w:rFonts w:ascii="Times New Roman" w:eastAsia="Times New Roman" w:hAnsi="Times New Roman" w:cs="Times New Roman"/>
          <w:kern w:val="0"/>
          <w:sz w:val="26"/>
          <w:szCs w:val="26"/>
          <w:lang w:eastAsia="ru-RU"/>
        </w:rPr>
        <w:t xml:space="preserve"> </w:t>
      </w:r>
      <w:r w:rsidR="002F33D2" w:rsidRPr="00C9616B">
        <w:rPr>
          <w:rFonts w:ascii="Times New Roman" w:eastAsia="Times New Roman" w:hAnsi="Times New Roman" w:cs="Times New Roman"/>
          <w:kern w:val="0"/>
          <w:sz w:val="26"/>
          <w:szCs w:val="26"/>
          <w:lang w:eastAsia="ru-RU"/>
        </w:rPr>
        <w:t>полковника полиции</w:t>
      </w:r>
      <w:r w:rsidRPr="00C9616B">
        <w:rPr>
          <w:rFonts w:ascii="Times New Roman" w:eastAsia="Times New Roman" w:hAnsi="Times New Roman" w:cs="Times New Roman"/>
          <w:kern w:val="0"/>
          <w:sz w:val="26"/>
          <w:szCs w:val="26"/>
          <w:lang w:eastAsia="ru-RU"/>
        </w:rPr>
        <w:t xml:space="preserve"> </w:t>
      </w:r>
      <w:proofErr w:type="spellStart"/>
      <w:r w:rsidR="002F33D2" w:rsidRPr="00C9616B">
        <w:rPr>
          <w:rFonts w:ascii="Times New Roman" w:eastAsia="Times New Roman" w:hAnsi="Times New Roman" w:cs="Times New Roman"/>
          <w:kern w:val="0"/>
          <w:sz w:val="26"/>
          <w:szCs w:val="26"/>
          <w:lang w:eastAsia="ru-RU"/>
        </w:rPr>
        <w:t>А.Н.</w:t>
      </w:r>
      <w:r w:rsidRPr="00C9616B">
        <w:rPr>
          <w:rFonts w:ascii="Times New Roman" w:eastAsia="Times New Roman" w:hAnsi="Times New Roman" w:cs="Times New Roman"/>
          <w:kern w:val="0"/>
          <w:sz w:val="26"/>
          <w:szCs w:val="26"/>
          <w:lang w:eastAsia="ru-RU"/>
        </w:rPr>
        <w:t>Сетунова</w:t>
      </w:r>
      <w:proofErr w:type="spellEnd"/>
      <w:r w:rsidR="002F33D2" w:rsidRPr="00C9616B">
        <w:rPr>
          <w:rFonts w:ascii="Times New Roman" w:eastAsia="Times New Roman" w:hAnsi="Times New Roman" w:cs="Times New Roman"/>
          <w:kern w:val="0"/>
          <w:sz w:val="26"/>
          <w:szCs w:val="26"/>
          <w:lang w:eastAsia="ru-RU"/>
        </w:rPr>
        <w:t xml:space="preserve"> </w:t>
      </w:r>
      <w:r w:rsidRPr="00C9616B">
        <w:rPr>
          <w:rFonts w:ascii="Times New Roman" w:eastAsia="Times New Roman" w:hAnsi="Times New Roman" w:cs="Times New Roman"/>
          <w:kern w:val="0"/>
          <w:sz w:val="26"/>
          <w:szCs w:val="26"/>
          <w:lang w:eastAsia="ru-RU"/>
        </w:rPr>
        <w:t>«Об итогах оперативно-служебной деятельности МО МВД России «</w:t>
      </w:r>
      <w:proofErr w:type="spellStart"/>
      <w:r w:rsidRPr="00C9616B">
        <w:rPr>
          <w:rFonts w:ascii="Times New Roman" w:eastAsia="Times New Roman" w:hAnsi="Times New Roman" w:cs="Times New Roman"/>
          <w:kern w:val="0"/>
          <w:sz w:val="26"/>
          <w:szCs w:val="26"/>
          <w:lang w:eastAsia="ru-RU"/>
        </w:rPr>
        <w:t>Унечский</w:t>
      </w:r>
      <w:proofErr w:type="spellEnd"/>
      <w:r w:rsidRPr="00C9616B">
        <w:rPr>
          <w:rFonts w:ascii="Times New Roman" w:eastAsia="Times New Roman" w:hAnsi="Times New Roman" w:cs="Times New Roman"/>
          <w:kern w:val="0"/>
          <w:sz w:val="26"/>
          <w:szCs w:val="26"/>
          <w:lang w:eastAsia="ru-RU"/>
        </w:rPr>
        <w:t>» за 12 месяцев 202</w:t>
      </w:r>
      <w:r w:rsidR="009C259B" w:rsidRPr="00C9616B">
        <w:rPr>
          <w:rFonts w:ascii="Times New Roman" w:eastAsia="Times New Roman" w:hAnsi="Times New Roman" w:cs="Times New Roman"/>
          <w:kern w:val="0"/>
          <w:sz w:val="26"/>
          <w:szCs w:val="26"/>
          <w:lang w:eastAsia="ru-RU"/>
        </w:rPr>
        <w:t>5</w:t>
      </w:r>
      <w:r w:rsidRPr="00C9616B">
        <w:rPr>
          <w:rFonts w:ascii="Times New Roman" w:eastAsia="Times New Roman" w:hAnsi="Times New Roman" w:cs="Times New Roman"/>
          <w:kern w:val="0"/>
          <w:sz w:val="26"/>
          <w:szCs w:val="26"/>
          <w:lang w:eastAsia="ru-RU"/>
        </w:rPr>
        <w:t xml:space="preserve"> года», </w:t>
      </w:r>
      <w:proofErr w:type="spellStart"/>
      <w:r w:rsidRPr="00C9616B">
        <w:rPr>
          <w:rFonts w:ascii="Times New Roman" w:eastAsia="Times New Roman" w:hAnsi="Times New Roman" w:cs="Times New Roman"/>
          <w:kern w:val="0"/>
          <w:sz w:val="26"/>
          <w:szCs w:val="26"/>
          <w:lang w:eastAsia="ru-RU"/>
        </w:rPr>
        <w:t>Унечский</w:t>
      </w:r>
      <w:proofErr w:type="spellEnd"/>
      <w:r w:rsidRPr="00C9616B">
        <w:rPr>
          <w:rFonts w:ascii="Times New Roman" w:eastAsia="Times New Roman" w:hAnsi="Times New Roman" w:cs="Times New Roman"/>
          <w:kern w:val="0"/>
          <w:sz w:val="26"/>
          <w:szCs w:val="26"/>
          <w:lang w:eastAsia="ru-RU"/>
        </w:rPr>
        <w:t xml:space="preserve"> районный Совет народных депутатов </w:t>
      </w:r>
    </w:p>
    <w:p w:rsidR="00050846" w:rsidRPr="00C9616B" w:rsidRDefault="00050846" w:rsidP="00050846">
      <w:pPr>
        <w:spacing w:after="0" w:line="360" w:lineRule="auto"/>
        <w:jc w:val="center"/>
        <w:rPr>
          <w:rFonts w:ascii="Times New Roman" w:eastAsia="Times New Roman" w:hAnsi="Times New Roman" w:cs="Times New Roman"/>
          <w:b/>
          <w:kern w:val="0"/>
          <w:sz w:val="26"/>
          <w:szCs w:val="26"/>
          <w:lang w:eastAsia="ru-RU"/>
        </w:rPr>
      </w:pPr>
      <w:r w:rsidRPr="00C9616B">
        <w:rPr>
          <w:rFonts w:ascii="Times New Roman" w:eastAsia="Times New Roman" w:hAnsi="Times New Roman" w:cs="Times New Roman"/>
          <w:b/>
          <w:kern w:val="0"/>
          <w:sz w:val="26"/>
          <w:szCs w:val="26"/>
          <w:lang w:eastAsia="ru-RU"/>
        </w:rPr>
        <w:t>РЕШИЛ:</w:t>
      </w:r>
    </w:p>
    <w:p w:rsidR="00050846" w:rsidRPr="00C9616B" w:rsidRDefault="00050846" w:rsidP="00C9616B">
      <w:pPr>
        <w:pStyle w:val="a3"/>
        <w:numPr>
          <w:ilvl w:val="0"/>
          <w:numId w:val="1"/>
        </w:numPr>
        <w:tabs>
          <w:tab w:val="left" w:pos="1134"/>
          <w:tab w:val="left" w:pos="9496"/>
        </w:tabs>
        <w:spacing w:after="0" w:line="360" w:lineRule="auto"/>
        <w:ind w:left="0" w:right="-2" w:firstLine="709"/>
        <w:jc w:val="both"/>
        <w:rPr>
          <w:rFonts w:ascii="Times New Roman" w:eastAsia="Times New Roman" w:hAnsi="Times New Roman" w:cs="Times New Roman"/>
          <w:kern w:val="0"/>
          <w:sz w:val="26"/>
          <w:szCs w:val="26"/>
          <w:lang w:eastAsia="ru-RU"/>
        </w:rPr>
      </w:pPr>
      <w:r w:rsidRPr="00C9616B">
        <w:rPr>
          <w:rFonts w:ascii="Times New Roman" w:eastAsia="Times New Roman" w:hAnsi="Times New Roman" w:cs="Times New Roman"/>
          <w:kern w:val="0"/>
          <w:sz w:val="26"/>
          <w:szCs w:val="26"/>
          <w:lang w:eastAsia="ru-RU"/>
        </w:rPr>
        <w:t>Информацию «Об итогах оперативно-служебной деятельности МО МВД России «</w:t>
      </w:r>
      <w:proofErr w:type="spellStart"/>
      <w:r w:rsidRPr="00C9616B">
        <w:rPr>
          <w:rFonts w:ascii="Times New Roman" w:eastAsia="Times New Roman" w:hAnsi="Times New Roman" w:cs="Times New Roman"/>
          <w:kern w:val="0"/>
          <w:sz w:val="26"/>
          <w:szCs w:val="26"/>
          <w:lang w:eastAsia="ru-RU"/>
        </w:rPr>
        <w:t>Унечский</w:t>
      </w:r>
      <w:proofErr w:type="spellEnd"/>
      <w:r w:rsidRPr="00C9616B">
        <w:rPr>
          <w:rFonts w:ascii="Times New Roman" w:eastAsia="Times New Roman" w:hAnsi="Times New Roman" w:cs="Times New Roman"/>
          <w:kern w:val="0"/>
          <w:sz w:val="26"/>
          <w:szCs w:val="26"/>
          <w:lang w:eastAsia="ru-RU"/>
        </w:rPr>
        <w:t>» за</w:t>
      </w:r>
      <w:r w:rsidR="00886C2B" w:rsidRPr="00C9616B">
        <w:rPr>
          <w:rFonts w:ascii="Times New Roman" w:eastAsia="Times New Roman" w:hAnsi="Times New Roman" w:cs="Times New Roman"/>
          <w:kern w:val="0"/>
          <w:sz w:val="26"/>
          <w:szCs w:val="26"/>
          <w:lang w:eastAsia="ru-RU"/>
        </w:rPr>
        <w:t xml:space="preserve"> </w:t>
      </w:r>
      <w:r w:rsidRPr="00C9616B">
        <w:rPr>
          <w:rFonts w:ascii="Times New Roman" w:eastAsia="Times New Roman" w:hAnsi="Times New Roman" w:cs="Times New Roman"/>
          <w:kern w:val="0"/>
          <w:sz w:val="26"/>
          <w:szCs w:val="26"/>
          <w:lang w:eastAsia="ru-RU"/>
        </w:rPr>
        <w:t>12 месяцев 202</w:t>
      </w:r>
      <w:r w:rsidR="009C259B" w:rsidRPr="00C9616B">
        <w:rPr>
          <w:rFonts w:ascii="Times New Roman" w:eastAsia="Times New Roman" w:hAnsi="Times New Roman" w:cs="Times New Roman"/>
          <w:kern w:val="0"/>
          <w:sz w:val="26"/>
          <w:szCs w:val="26"/>
          <w:lang w:eastAsia="ru-RU"/>
        </w:rPr>
        <w:t>5</w:t>
      </w:r>
      <w:r w:rsidRPr="00C9616B">
        <w:rPr>
          <w:rFonts w:ascii="Times New Roman" w:eastAsia="Times New Roman" w:hAnsi="Times New Roman" w:cs="Times New Roman"/>
          <w:kern w:val="0"/>
          <w:sz w:val="26"/>
          <w:szCs w:val="26"/>
          <w:lang w:eastAsia="ru-RU"/>
        </w:rPr>
        <w:t xml:space="preserve"> года» принять к сведению (прилагается).</w:t>
      </w:r>
    </w:p>
    <w:p w:rsidR="004C070D" w:rsidRDefault="004C070D" w:rsidP="004C070D">
      <w:pPr>
        <w:pStyle w:val="a3"/>
        <w:numPr>
          <w:ilvl w:val="0"/>
          <w:numId w:val="1"/>
        </w:numPr>
        <w:tabs>
          <w:tab w:val="left" w:pos="709"/>
          <w:tab w:val="left" w:pos="1134"/>
        </w:tabs>
        <w:suppressAutoHyphens/>
        <w:spacing w:after="0" w:line="360" w:lineRule="auto"/>
        <w:ind w:left="0" w:right="-2" w:firstLine="709"/>
        <w:jc w:val="both"/>
        <w:rPr>
          <w:rFonts w:ascii="Times New Roman" w:eastAsia="Times New Roman" w:hAnsi="Times New Roman" w:cs="Times New Roman"/>
          <w:kern w:val="0"/>
          <w:sz w:val="26"/>
          <w:szCs w:val="26"/>
          <w:lang w:eastAsia="ru-RU"/>
        </w:rPr>
      </w:pPr>
      <w:r>
        <w:rPr>
          <w:rFonts w:ascii="Times New Roman" w:hAnsi="Times New Roman" w:cs="Times New Roman"/>
          <w:sz w:val="26"/>
          <w:szCs w:val="26"/>
        </w:rPr>
        <w:t>Опубликовать настоящее решение в муниципальном печатном средстве массовой информации «</w:t>
      </w:r>
      <w:proofErr w:type="spellStart"/>
      <w:r>
        <w:rPr>
          <w:rFonts w:ascii="Times New Roman" w:hAnsi="Times New Roman" w:cs="Times New Roman"/>
          <w:sz w:val="26"/>
          <w:szCs w:val="26"/>
        </w:rPr>
        <w:t>Унечский</w:t>
      </w:r>
      <w:proofErr w:type="spellEnd"/>
      <w:r>
        <w:rPr>
          <w:rFonts w:ascii="Times New Roman" w:hAnsi="Times New Roman" w:cs="Times New Roman"/>
          <w:sz w:val="26"/>
          <w:szCs w:val="26"/>
        </w:rPr>
        <w:t xml:space="preserve"> муниципальный вестник» и разместить на официальном сайте администрации района в информационно-телекоммуникационной  сети  «Интернет» «www.unradm.ru». </w:t>
      </w:r>
    </w:p>
    <w:p w:rsidR="00050846" w:rsidRDefault="00050846" w:rsidP="00050846">
      <w:pPr>
        <w:spacing w:after="0" w:line="360" w:lineRule="auto"/>
        <w:rPr>
          <w:rFonts w:ascii="Times New Roman" w:eastAsia="Times New Roman" w:hAnsi="Times New Roman" w:cs="Times New Roman"/>
          <w:kern w:val="0"/>
          <w:sz w:val="26"/>
          <w:szCs w:val="26"/>
          <w:lang w:eastAsia="ru-RU"/>
        </w:rPr>
      </w:pPr>
    </w:p>
    <w:p w:rsidR="00C9616B" w:rsidRPr="00C9616B" w:rsidRDefault="00C9616B" w:rsidP="00050846">
      <w:pPr>
        <w:spacing w:after="0" w:line="360" w:lineRule="auto"/>
        <w:rPr>
          <w:rFonts w:ascii="Times New Roman" w:eastAsia="Times New Roman" w:hAnsi="Times New Roman" w:cs="Times New Roman"/>
          <w:kern w:val="0"/>
          <w:sz w:val="26"/>
          <w:szCs w:val="26"/>
          <w:lang w:eastAsia="ru-RU"/>
        </w:rPr>
      </w:pPr>
    </w:p>
    <w:p w:rsidR="00050846" w:rsidRPr="00C9616B" w:rsidRDefault="00050846" w:rsidP="00050846">
      <w:pPr>
        <w:spacing w:after="0" w:line="360" w:lineRule="auto"/>
        <w:rPr>
          <w:rFonts w:ascii="Times New Roman" w:eastAsia="Times New Roman" w:hAnsi="Times New Roman" w:cs="Times New Roman"/>
          <w:kern w:val="0"/>
          <w:sz w:val="26"/>
          <w:szCs w:val="26"/>
          <w:lang w:eastAsia="ru-RU"/>
        </w:rPr>
      </w:pPr>
      <w:r w:rsidRPr="00C9616B">
        <w:rPr>
          <w:rFonts w:ascii="Times New Roman" w:eastAsia="Times New Roman" w:hAnsi="Times New Roman" w:cs="Times New Roman"/>
          <w:kern w:val="0"/>
          <w:sz w:val="26"/>
          <w:szCs w:val="26"/>
          <w:lang w:eastAsia="ru-RU"/>
        </w:rPr>
        <w:t xml:space="preserve">Глава </w:t>
      </w:r>
      <w:proofErr w:type="spellStart"/>
      <w:r w:rsidRPr="00C9616B">
        <w:rPr>
          <w:rFonts w:ascii="Times New Roman" w:eastAsia="Times New Roman" w:hAnsi="Times New Roman" w:cs="Times New Roman"/>
          <w:kern w:val="0"/>
          <w:sz w:val="26"/>
          <w:szCs w:val="26"/>
          <w:lang w:eastAsia="ru-RU"/>
        </w:rPr>
        <w:t>Унечского</w:t>
      </w:r>
      <w:proofErr w:type="spellEnd"/>
      <w:r w:rsidRPr="00C9616B">
        <w:rPr>
          <w:rFonts w:ascii="Times New Roman" w:eastAsia="Times New Roman" w:hAnsi="Times New Roman" w:cs="Times New Roman"/>
          <w:kern w:val="0"/>
          <w:sz w:val="26"/>
          <w:szCs w:val="26"/>
          <w:lang w:eastAsia="ru-RU"/>
        </w:rPr>
        <w:t xml:space="preserve"> района         </w:t>
      </w:r>
      <w:r w:rsidR="00F516C2">
        <w:rPr>
          <w:rFonts w:ascii="Times New Roman" w:eastAsia="Times New Roman" w:hAnsi="Times New Roman" w:cs="Times New Roman"/>
          <w:kern w:val="0"/>
          <w:sz w:val="26"/>
          <w:szCs w:val="26"/>
          <w:lang w:eastAsia="ru-RU"/>
        </w:rPr>
        <w:t xml:space="preserve">   </w:t>
      </w:r>
      <w:r w:rsidRPr="00C9616B">
        <w:rPr>
          <w:rFonts w:ascii="Times New Roman" w:eastAsia="Times New Roman" w:hAnsi="Times New Roman" w:cs="Times New Roman"/>
          <w:kern w:val="0"/>
          <w:sz w:val="26"/>
          <w:szCs w:val="26"/>
          <w:lang w:eastAsia="ru-RU"/>
        </w:rPr>
        <w:t xml:space="preserve">                                  </w:t>
      </w:r>
      <w:r w:rsidR="00C9616B">
        <w:rPr>
          <w:rFonts w:ascii="Times New Roman" w:eastAsia="Times New Roman" w:hAnsi="Times New Roman" w:cs="Times New Roman"/>
          <w:kern w:val="0"/>
          <w:sz w:val="26"/>
          <w:szCs w:val="26"/>
          <w:lang w:eastAsia="ru-RU"/>
        </w:rPr>
        <w:t xml:space="preserve">     </w:t>
      </w:r>
      <w:r w:rsidRPr="00C9616B">
        <w:rPr>
          <w:rFonts w:ascii="Times New Roman" w:eastAsia="Times New Roman" w:hAnsi="Times New Roman" w:cs="Times New Roman"/>
          <w:kern w:val="0"/>
          <w:sz w:val="26"/>
          <w:szCs w:val="26"/>
          <w:lang w:eastAsia="ru-RU"/>
        </w:rPr>
        <w:t xml:space="preserve">                           </w:t>
      </w:r>
      <w:r w:rsidR="00F947CA" w:rsidRPr="00C9616B">
        <w:rPr>
          <w:rFonts w:ascii="Times New Roman" w:eastAsia="Times New Roman" w:hAnsi="Times New Roman" w:cs="Times New Roman"/>
          <w:kern w:val="0"/>
          <w:sz w:val="26"/>
          <w:szCs w:val="26"/>
          <w:lang w:eastAsia="ru-RU"/>
        </w:rPr>
        <w:t>А.М. Кусков</w:t>
      </w:r>
    </w:p>
    <w:p w:rsidR="00050846" w:rsidRPr="00C9616B" w:rsidRDefault="00050846" w:rsidP="00050846">
      <w:pPr>
        <w:spacing w:after="0" w:line="360" w:lineRule="auto"/>
        <w:rPr>
          <w:rFonts w:ascii="Times New Roman" w:eastAsia="Times New Roman" w:hAnsi="Times New Roman" w:cs="Times New Roman"/>
          <w:kern w:val="0"/>
          <w:sz w:val="26"/>
          <w:szCs w:val="26"/>
          <w:lang w:eastAsia="ru-RU"/>
        </w:rPr>
      </w:pPr>
    </w:p>
    <w:p w:rsidR="00050846" w:rsidRPr="00C9616B" w:rsidRDefault="00050846" w:rsidP="00050846">
      <w:pPr>
        <w:spacing w:after="0" w:line="360" w:lineRule="auto"/>
        <w:rPr>
          <w:rFonts w:ascii="Times New Roman" w:eastAsia="Times New Roman" w:hAnsi="Times New Roman" w:cs="Times New Roman"/>
          <w:kern w:val="0"/>
          <w:sz w:val="26"/>
          <w:szCs w:val="26"/>
          <w:lang w:eastAsia="ru-RU"/>
        </w:rPr>
      </w:pPr>
    </w:p>
    <w:p w:rsidR="00050846" w:rsidRPr="00050846" w:rsidRDefault="00050846" w:rsidP="00050846">
      <w:pPr>
        <w:spacing w:after="0" w:line="360" w:lineRule="auto"/>
        <w:rPr>
          <w:rFonts w:ascii="Times New Roman" w:eastAsia="Times New Roman" w:hAnsi="Times New Roman" w:cs="Times New Roman"/>
          <w:kern w:val="0"/>
          <w:sz w:val="24"/>
          <w:szCs w:val="24"/>
          <w:lang w:eastAsia="ru-RU"/>
        </w:rPr>
      </w:pPr>
    </w:p>
    <w:p w:rsidR="00050846" w:rsidRPr="00050846" w:rsidRDefault="00050846" w:rsidP="00050846">
      <w:pPr>
        <w:spacing w:after="0" w:line="360" w:lineRule="auto"/>
        <w:rPr>
          <w:rFonts w:ascii="Times New Roman" w:eastAsia="Times New Roman" w:hAnsi="Times New Roman" w:cs="Times New Roman"/>
          <w:kern w:val="0"/>
          <w:sz w:val="24"/>
          <w:szCs w:val="24"/>
          <w:lang w:eastAsia="ru-RU"/>
        </w:rPr>
      </w:pPr>
    </w:p>
    <w:p w:rsidR="00050846" w:rsidRPr="00050846" w:rsidRDefault="00050846" w:rsidP="00050846">
      <w:pPr>
        <w:spacing w:after="0" w:line="360" w:lineRule="auto"/>
        <w:rPr>
          <w:rFonts w:ascii="Times New Roman" w:eastAsia="Times New Roman" w:hAnsi="Times New Roman" w:cs="Times New Roman"/>
          <w:kern w:val="0"/>
          <w:sz w:val="24"/>
          <w:szCs w:val="24"/>
          <w:lang w:eastAsia="ru-RU"/>
        </w:rPr>
      </w:pPr>
    </w:p>
    <w:p w:rsidR="00050846" w:rsidRPr="00050846" w:rsidRDefault="00050846" w:rsidP="00050846">
      <w:pPr>
        <w:spacing w:after="0" w:line="360" w:lineRule="auto"/>
        <w:rPr>
          <w:rFonts w:ascii="Times New Roman" w:eastAsia="Times New Roman" w:hAnsi="Times New Roman" w:cs="Times New Roman"/>
          <w:kern w:val="0"/>
          <w:sz w:val="24"/>
          <w:szCs w:val="24"/>
          <w:lang w:eastAsia="ru-RU"/>
        </w:rPr>
      </w:pPr>
    </w:p>
    <w:p w:rsidR="00050846" w:rsidRPr="00050846" w:rsidRDefault="00050846" w:rsidP="00050846">
      <w:pPr>
        <w:spacing w:after="0" w:line="360" w:lineRule="auto"/>
        <w:rPr>
          <w:rFonts w:ascii="Times New Roman" w:eastAsia="Times New Roman" w:hAnsi="Times New Roman" w:cs="Times New Roman"/>
          <w:kern w:val="0"/>
          <w:sz w:val="24"/>
          <w:szCs w:val="24"/>
          <w:lang w:eastAsia="ru-RU"/>
        </w:rPr>
      </w:pPr>
    </w:p>
    <w:p w:rsidR="00050846" w:rsidRPr="00050846" w:rsidRDefault="00050846" w:rsidP="00050846">
      <w:pPr>
        <w:spacing w:after="0" w:line="360" w:lineRule="auto"/>
        <w:rPr>
          <w:rFonts w:ascii="Times New Roman" w:eastAsia="Times New Roman" w:hAnsi="Times New Roman" w:cs="Times New Roman"/>
          <w:kern w:val="0"/>
          <w:sz w:val="24"/>
          <w:szCs w:val="24"/>
          <w:lang w:eastAsia="ru-RU"/>
        </w:rPr>
      </w:pPr>
    </w:p>
    <w:p w:rsidR="000350FC" w:rsidRDefault="000350FC" w:rsidP="000350FC">
      <w:pPr>
        <w:spacing w:after="0" w:line="240" w:lineRule="auto"/>
        <w:jc w:val="right"/>
        <w:rPr>
          <w:rFonts w:ascii="Times New Roman" w:hAnsi="Times New Roman" w:cs="Times New Roman"/>
          <w:sz w:val="26"/>
          <w:szCs w:val="26"/>
        </w:rPr>
      </w:pPr>
      <w:r w:rsidRPr="00F30FF8">
        <w:rPr>
          <w:rFonts w:ascii="Times New Roman" w:hAnsi="Times New Roman" w:cs="Times New Roman"/>
          <w:sz w:val="26"/>
          <w:szCs w:val="26"/>
        </w:rPr>
        <w:lastRenderedPageBreak/>
        <w:t xml:space="preserve">Приложение к решению </w:t>
      </w:r>
      <w:proofErr w:type="spellStart"/>
      <w:r w:rsidRPr="00F30FF8">
        <w:rPr>
          <w:rFonts w:ascii="Times New Roman" w:hAnsi="Times New Roman" w:cs="Times New Roman"/>
          <w:sz w:val="26"/>
          <w:szCs w:val="26"/>
        </w:rPr>
        <w:t>Унечского</w:t>
      </w:r>
      <w:proofErr w:type="spellEnd"/>
      <w:r w:rsidRPr="00F30FF8">
        <w:rPr>
          <w:rFonts w:ascii="Times New Roman" w:hAnsi="Times New Roman" w:cs="Times New Roman"/>
          <w:sz w:val="26"/>
          <w:szCs w:val="26"/>
        </w:rPr>
        <w:t xml:space="preserve"> </w:t>
      </w:r>
    </w:p>
    <w:p w:rsidR="000350FC" w:rsidRPr="00F30FF8" w:rsidRDefault="000350FC" w:rsidP="000350FC">
      <w:pPr>
        <w:spacing w:after="0" w:line="240" w:lineRule="auto"/>
        <w:jc w:val="right"/>
        <w:rPr>
          <w:rFonts w:ascii="Times New Roman" w:hAnsi="Times New Roman" w:cs="Times New Roman"/>
          <w:sz w:val="26"/>
          <w:szCs w:val="26"/>
        </w:rPr>
      </w:pPr>
      <w:r w:rsidRPr="00F30FF8">
        <w:rPr>
          <w:rFonts w:ascii="Times New Roman" w:hAnsi="Times New Roman" w:cs="Times New Roman"/>
          <w:sz w:val="26"/>
          <w:szCs w:val="26"/>
        </w:rPr>
        <w:t>районного Совета народных депутатов</w:t>
      </w:r>
    </w:p>
    <w:p w:rsidR="00050846" w:rsidRPr="00050846" w:rsidRDefault="000350FC" w:rsidP="000350FC">
      <w:pPr>
        <w:spacing w:after="0" w:line="360" w:lineRule="auto"/>
        <w:ind w:firstLine="5387"/>
        <w:jc w:val="right"/>
        <w:rPr>
          <w:rFonts w:ascii="Times New Roman" w:eastAsia="Times New Roman" w:hAnsi="Times New Roman" w:cs="Times New Roman"/>
          <w:kern w:val="0"/>
          <w:sz w:val="24"/>
          <w:szCs w:val="24"/>
          <w:lang w:eastAsia="ru-RU"/>
        </w:rPr>
      </w:pPr>
      <w:r w:rsidRPr="00F30FF8">
        <w:rPr>
          <w:rFonts w:ascii="Times New Roman" w:hAnsi="Times New Roman" w:cs="Times New Roman"/>
          <w:sz w:val="26"/>
          <w:szCs w:val="26"/>
        </w:rPr>
        <w:t xml:space="preserve">от </w:t>
      </w:r>
      <w:r>
        <w:rPr>
          <w:rFonts w:ascii="Times New Roman" w:hAnsi="Times New Roman" w:cs="Times New Roman"/>
          <w:sz w:val="26"/>
          <w:szCs w:val="26"/>
        </w:rPr>
        <w:t xml:space="preserve">29.01.2026 </w:t>
      </w:r>
      <w:r w:rsidRPr="00F30FF8">
        <w:rPr>
          <w:rFonts w:ascii="Times New Roman" w:hAnsi="Times New Roman" w:cs="Times New Roman"/>
          <w:sz w:val="26"/>
          <w:szCs w:val="26"/>
        </w:rPr>
        <w:t>г</w:t>
      </w:r>
      <w:r>
        <w:rPr>
          <w:rFonts w:ascii="Times New Roman" w:hAnsi="Times New Roman" w:cs="Times New Roman"/>
          <w:sz w:val="26"/>
          <w:szCs w:val="26"/>
        </w:rPr>
        <w:t xml:space="preserve">ода </w:t>
      </w:r>
      <w:r w:rsidRPr="00F30FF8">
        <w:rPr>
          <w:rFonts w:ascii="Times New Roman" w:hAnsi="Times New Roman" w:cs="Times New Roman"/>
          <w:sz w:val="26"/>
          <w:szCs w:val="26"/>
        </w:rPr>
        <w:t>№</w:t>
      </w:r>
      <w:r>
        <w:rPr>
          <w:rFonts w:ascii="Times New Roman" w:hAnsi="Times New Roman" w:cs="Times New Roman"/>
          <w:sz w:val="26"/>
          <w:szCs w:val="26"/>
        </w:rPr>
        <w:t>7</w:t>
      </w:r>
      <w:r w:rsidR="00814CF2">
        <w:rPr>
          <w:rFonts w:ascii="Times New Roman" w:hAnsi="Times New Roman" w:cs="Times New Roman"/>
          <w:sz w:val="26"/>
          <w:szCs w:val="26"/>
        </w:rPr>
        <w:t>-107</w:t>
      </w:r>
    </w:p>
    <w:p w:rsidR="000350FC" w:rsidRDefault="000350FC" w:rsidP="000350FC">
      <w:pPr>
        <w:shd w:val="clear" w:color="auto" w:fill="FFFFFF"/>
        <w:ind w:right="142"/>
        <w:contextualSpacing/>
        <w:jc w:val="center"/>
        <w:rPr>
          <w:rFonts w:eastAsia="Times New Roman"/>
          <w:spacing w:val="-7"/>
          <w:sz w:val="28"/>
          <w:szCs w:val="28"/>
        </w:rPr>
      </w:pPr>
    </w:p>
    <w:p w:rsidR="000350FC" w:rsidRDefault="000350FC" w:rsidP="000350FC">
      <w:pPr>
        <w:shd w:val="clear" w:color="auto" w:fill="FFFFFF"/>
        <w:ind w:right="142"/>
        <w:contextualSpacing/>
        <w:jc w:val="center"/>
        <w:rPr>
          <w:rFonts w:eastAsia="Times New Roman"/>
          <w:spacing w:val="-7"/>
          <w:sz w:val="28"/>
          <w:szCs w:val="28"/>
        </w:rPr>
      </w:pPr>
      <w:r w:rsidRPr="00CF45B9">
        <w:rPr>
          <w:rFonts w:eastAsia="Times New Roman"/>
          <w:spacing w:val="-7"/>
          <w:sz w:val="28"/>
          <w:szCs w:val="28"/>
        </w:rPr>
        <w:t xml:space="preserve">ОБ ИТОГАХ ОПЕРАТИВНО-СЛУЖЕБНОЙ ДЕЯТЕЛЬНОСТИ </w:t>
      </w:r>
    </w:p>
    <w:p w:rsidR="000350FC" w:rsidRDefault="000350FC" w:rsidP="000350FC">
      <w:pPr>
        <w:shd w:val="clear" w:color="auto" w:fill="FFFFFF"/>
        <w:ind w:right="142"/>
        <w:contextualSpacing/>
        <w:jc w:val="center"/>
        <w:rPr>
          <w:rFonts w:eastAsia="Times New Roman"/>
          <w:spacing w:val="-7"/>
          <w:sz w:val="28"/>
          <w:szCs w:val="28"/>
        </w:rPr>
      </w:pPr>
      <w:r w:rsidRPr="00CF45B9">
        <w:rPr>
          <w:rFonts w:eastAsia="Times New Roman"/>
          <w:spacing w:val="-7"/>
          <w:sz w:val="28"/>
          <w:szCs w:val="28"/>
        </w:rPr>
        <w:t>МО МВД РОССИИ «УНЕЧСКИЙ» ЗА 12 МЕСЯЦЕВ 202</w:t>
      </w:r>
      <w:r>
        <w:rPr>
          <w:rFonts w:eastAsia="Times New Roman"/>
          <w:spacing w:val="-7"/>
          <w:sz w:val="28"/>
          <w:szCs w:val="28"/>
        </w:rPr>
        <w:t>5</w:t>
      </w:r>
      <w:r w:rsidRPr="00CF45B9">
        <w:rPr>
          <w:rFonts w:eastAsia="Times New Roman"/>
          <w:spacing w:val="-7"/>
          <w:sz w:val="28"/>
          <w:szCs w:val="28"/>
        </w:rPr>
        <w:t xml:space="preserve"> ГОДА</w:t>
      </w:r>
      <w:r>
        <w:rPr>
          <w:rFonts w:eastAsia="Times New Roman"/>
          <w:spacing w:val="-7"/>
          <w:sz w:val="28"/>
          <w:szCs w:val="28"/>
        </w:rPr>
        <w:t xml:space="preserve"> </w:t>
      </w:r>
    </w:p>
    <w:p w:rsidR="000350FC" w:rsidRPr="00CF45B9" w:rsidRDefault="000350FC" w:rsidP="000350FC">
      <w:pPr>
        <w:shd w:val="clear" w:color="auto" w:fill="FFFFFF"/>
        <w:ind w:right="142"/>
        <w:contextualSpacing/>
        <w:jc w:val="center"/>
        <w:rPr>
          <w:rFonts w:eastAsia="Times New Roman"/>
          <w:spacing w:val="-7"/>
          <w:sz w:val="28"/>
          <w:szCs w:val="28"/>
        </w:rPr>
      </w:pPr>
      <w:r w:rsidRPr="00CF45B9">
        <w:rPr>
          <w:rFonts w:eastAsia="Times New Roman"/>
          <w:spacing w:val="-7"/>
          <w:sz w:val="28"/>
          <w:szCs w:val="28"/>
        </w:rPr>
        <w:t xml:space="preserve"> (</w:t>
      </w:r>
      <w:proofErr w:type="spellStart"/>
      <w:r w:rsidRPr="00CF45B9">
        <w:rPr>
          <w:rFonts w:eastAsia="Times New Roman"/>
          <w:spacing w:val="-7"/>
          <w:sz w:val="28"/>
          <w:szCs w:val="28"/>
        </w:rPr>
        <w:t>Унечский</w:t>
      </w:r>
      <w:proofErr w:type="spellEnd"/>
      <w:r w:rsidRPr="00CF45B9">
        <w:rPr>
          <w:rFonts w:eastAsia="Times New Roman"/>
          <w:spacing w:val="-7"/>
          <w:sz w:val="28"/>
          <w:szCs w:val="28"/>
        </w:rPr>
        <w:t xml:space="preserve"> район)</w:t>
      </w:r>
    </w:p>
    <w:p w:rsidR="000350FC" w:rsidRPr="00050846" w:rsidRDefault="000350FC" w:rsidP="00050846">
      <w:pPr>
        <w:spacing w:after="0" w:line="360" w:lineRule="auto"/>
        <w:rPr>
          <w:rFonts w:ascii="Times New Roman" w:eastAsia="Times New Roman" w:hAnsi="Times New Roman" w:cs="Times New Roman"/>
          <w:kern w:val="0"/>
          <w:sz w:val="24"/>
          <w:szCs w:val="24"/>
          <w:lang w:eastAsia="ru-RU"/>
        </w:rPr>
      </w:pPr>
    </w:p>
    <w:p w:rsidR="000350FC" w:rsidRPr="000350FC" w:rsidRDefault="000350FC" w:rsidP="000350FC">
      <w:pPr>
        <w:pStyle w:val="a4"/>
        <w:spacing w:after="0" w:line="276" w:lineRule="auto"/>
        <w:ind w:left="0" w:right="142" w:firstLine="709"/>
        <w:jc w:val="both"/>
        <w:rPr>
          <w:spacing w:val="-6"/>
          <w:sz w:val="26"/>
          <w:szCs w:val="26"/>
          <w:highlight w:val="yellow"/>
        </w:rPr>
      </w:pPr>
      <w:r w:rsidRPr="000350FC">
        <w:rPr>
          <w:spacing w:val="-6"/>
          <w:sz w:val="26"/>
          <w:szCs w:val="26"/>
        </w:rPr>
        <w:t>За 12 месяцев 2025 года основные усилия межмуниципального отдела «</w:t>
      </w:r>
      <w:proofErr w:type="spellStart"/>
      <w:r w:rsidRPr="000350FC">
        <w:rPr>
          <w:spacing w:val="-6"/>
          <w:sz w:val="26"/>
          <w:szCs w:val="26"/>
        </w:rPr>
        <w:t>Унечский</w:t>
      </w:r>
      <w:proofErr w:type="spellEnd"/>
      <w:r w:rsidRPr="000350FC">
        <w:rPr>
          <w:spacing w:val="-6"/>
          <w:sz w:val="26"/>
          <w:szCs w:val="26"/>
        </w:rPr>
        <w:t xml:space="preserve">» были направлены на реализацию задач, определенных Президентом РФ, Правительством РФ, Директивой МВД России от 14.11.2024 </w:t>
      </w:r>
      <w:r w:rsidRPr="000350FC">
        <w:rPr>
          <w:spacing w:val="-6"/>
          <w:sz w:val="26"/>
          <w:szCs w:val="26"/>
        </w:rPr>
        <w:br/>
        <w:t xml:space="preserve">№1 </w:t>
      </w:r>
      <w:proofErr w:type="spellStart"/>
      <w:r w:rsidRPr="000350FC">
        <w:rPr>
          <w:spacing w:val="-6"/>
          <w:sz w:val="26"/>
          <w:szCs w:val="26"/>
        </w:rPr>
        <w:t>дсп</w:t>
      </w:r>
      <w:proofErr w:type="spellEnd"/>
      <w:r w:rsidRPr="000350FC">
        <w:rPr>
          <w:spacing w:val="-6"/>
          <w:sz w:val="26"/>
          <w:szCs w:val="26"/>
        </w:rPr>
        <w:t xml:space="preserve"> «О приоритетных направлениях деятельности органов внутренних дел Российской федерации в 2025 году», решениями оперативных совещаний и коллегий УМВД России по Брянской области.</w:t>
      </w:r>
    </w:p>
    <w:p w:rsidR="000350FC" w:rsidRPr="000350FC" w:rsidRDefault="000350FC" w:rsidP="000350FC">
      <w:pPr>
        <w:tabs>
          <w:tab w:val="left" w:pos="426"/>
        </w:tabs>
        <w:spacing w:line="276" w:lineRule="auto"/>
        <w:ind w:right="142" w:firstLine="709"/>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Осуществлялись мероприятия по обеспечению безопасности граждан и охране общественного порядка, защите всех форм собственности, повышению эффективности работы по раскрытию и расследованию преступлений, профилактике правонарушений и преступлений.</w:t>
      </w:r>
    </w:p>
    <w:p w:rsidR="000350FC" w:rsidRPr="000350FC" w:rsidRDefault="000350FC" w:rsidP="000350FC">
      <w:pPr>
        <w:shd w:val="clear" w:color="auto" w:fill="FFFFFF"/>
        <w:spacing w:line="276" w:lineRule="auto"/>
        <w:ind w:right="142" w:firstLine="709"/>
        <w:jc w:val="both"/>
        <w:rPr>
          <w:rFonts w:ascii="Times New Roman" w:hAnsi="Times New Roman" w:cs="Times New Roman"/>
          <w:sz w:val="26"/>
          <w:szCs w:val="26"/>
        </w:rPr>
      </w:pPr>
      <w:r w:rsidRPr="000350FC">
        <w:rPr>
          <w:rFonts w:ascii="Times New Roman" w:hAnsi="Times New Roman" w:cs="Times New Roman"/>
          <w:sz w:val="26"/>
          <w:szCs w:val="26"/>
        </w:rPr>
        <w:t>Приняты меры по противодействию терроризму, проявлениям экстремизма, вовлечению в эту деятельность молодежи, повышению качества работы по раскрытию и расследованию тяжких и особо тяжких преступлений, в том числе преступлений прошлых лет. Проводилась работа, направленная на повышение эффективности борьбы с коррупцией, обеспечение сохранности бюджетных средств, выделяемых на приоритетные национальные проекты.</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Штатная численность МО МВД России «</w:t>
      </w:r>
      <w:proofErr w:type="spellStart"/>
      <w:r w:rsidRPr="000350FC">
        <w:rPr>
          <w:rFonts w:ascii="Times New Roman" w:hAnsi="Times New Roman"/>
          <w:spacing w:val="-8"/>
          <w:kern w:val="27"/>
          <w:sz w:val="26"/>
          <w:szCs w:val="26"/>
        </w:rPr>
        <w:t>Унечский</w:t>
      </w:r>
      <w:proofErr w:type="spellEnd"/>
      <w:r w:rsidRPr="000350FC">
        <w:rPr>
          <w:rFonts w:ascii="Times New Roman" w:hAnsi="Times New Roman"/>
          <w:spacing w:val="-8"/>
          <w:kern w:val="27"/>
          <w:sz w:val="26"/>
          <w:szCs w:val="26"/>
        </w:rPr>
        <w:t>» на 01.01.2026 составляет 236 единиц (2024 г. – 236 единиц) аттестованного состава, в том числе 176 единиц (74,6%) среднего и старшего начальствующего состава, 60 единиц (25,4%) младшего начальствующего состава. Штат работников 23 единицы, 8 государственных гражданских служащих.</w:t>
      </w:r>
    </w:p>
    <w:p w:rsidR="000350FC" w:rsidRPr="000350FC" w:rsidRDefault="000350FC" w:rsidP="000350FC">
      <w:pPr>
        <w:spacing w:line="276" w:lineRule="auto"/>
        <w:ind w:right="142" w:firstLine="720"/>
        <w:jc w:val="both"/>
        <w:rPr>
          <w:rFonts w:ascii="Times New Roman" w:hAnsi="Times New Roman" w:cs="Times New Roman"/>
          <w:sz w:val="26"/>
          <w:szCs w:val="26"/>
        </w:rPr>
      </w:pPr>
      <w:r w:rsidRPr="000350FC">
        <w:rPr>
          <w:rFonts w:ascii="Times New Roman" w:hAnsi="Times New Roman" w:cs="Times New Roman"/>
          <w:sz w:val="26"/>
          <w:szCs w:val="26"/>
        </w:rPr>
        <w:t>По состоянию на 01.01.2026 года некомплект составляет 56 единиц.</w:t>
      </w:r>
    </w:p>
    <w:p w:rsidR="000350FC" w:rsidRPr="000350FC" w:rsidRDefault="000350FC" w:rsidP="000350FC">
      <w:pPr>
        <w:spacing w:line="276" w:lineRule="auto"/>
        <w:ind w:right="142" w:firstLine="720"/>
        <w:jc w:val="both"/>
        <w:rPr>
          <w:rFonts w:ascii="Times New Roman" w:hAnsi="Times New Roman" w:cs="Times New Roman"/>
          <w:sz w:val="26"/>
          <w:szCs w:val="26"/>
        </w:rPr>
      </w:pPr>
      <w:r w:rsidRPr="000350FC">
        <w:rPr>
          <w:rFonts w:ascii="Times New Roman" w:hAnsi="Times New Roman" w:cs="Times New Roman"/>
          <w:sz w:val="26"/>
          <w:szCs w:val="26"/>
        </w:rPr>
        <w:t>Вакантными остаются следующие должности:</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МО МВД РФ «УНЕЧСКИЙ»</w:t>
      </w:r>
      <w:r w:rsidRPr="000350FC">
        <w:rPr>
          <w:rFonts w:ascii="Times New Roman" w:hAnsi="Times New Roman"/>
          <w:spacing w:val="-8"/>
          <w:kern w:val="27"/>
          <w:sz w:val="26"/>
          <w:szCs w:val="26"/>
        </w:rPr>
        <w:tab/>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заместитель начальника полиции (по оперативной работе)</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заместитель начальника ОУР</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начальник ОПДН</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начальник ОУР ОП «</w:t>
      </w:r>
      <w:proofErr w:type="spellStart"/>
      <w:r w:rsidRPr="000350FC">
        <w:rPr>
          <w:rFonts w:ascii="Times New Roman" w:hAnsi="Times New Roman"/>
          <w:spacing w:val="-8"/>
          <w:kern w:val="27"/>
          <w:sz w:val="26"/>
          <w:szCs w:val="26"/>
        </w:rPr>
        <w:t>Суражский</w:t>
      </w:r>
      <w:proofErr w:type="spellEnd"/>
      <w:r w:rsidRPr="000350FC">
        <w:rPr>
          <w:rFonts w:ascii="Times New Roman" w:hAnsi="Times New Roman"/>
          <w:spacing w:val="-8"/>
          <w:kern w:val="27"/>
          <w:sz w:val="26"/>
          <w:szCs w:val="26"/>
        </w:rPr>
        <w:t>»</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xml:space="preserve">- начальник ОУР </w:t>
      </w:r>
      <w:proofErr w:type="spellStart"/>
      <w:r w:rsidRPr="000350FC">
        <w:rPr>
          <w:rFonts w:ascii="Times New Roman" w:hAnsi="Times New Roman"/>
          <w:spacing w:val="-8"/>
          <w:kern w:val="27"/>
          <w:sz w:val="26"/>
          <w:szCs w:val="26"/>
        </w:rPr>
        <w:t>Отд</w:t>
      </w:r>
      <w:proofErr w:type="gramStart"/>
      <w:r w:rsidRPr="000350FC">
        <w:rPr>
          <w:rFonts w:ascii="Times New Roman" w:hAnsi="Times New Roman"/>
          <w:spacing w:val="-8"/>
          <w:kern w:val="27"/>
          <w:sz w:val="26"/>
          <w:szCs w:val="26"/>
        </w:rPr>
        <w:t>.П</w:t>
      </w:r>
      <w:proofErr w:type="spellEnd"/>
      <w:proofErr w:type="gramEnd"/>
      <w:r w:rsidRPr="000350FC">
        <w:rPr>
          <w:rFonts w:ascii="Times New Roman" w:hAnsi="Times New Roman"/>
          <w:spacing w:val="-8"/>
          <w:kern w:val="27"/>
          <w:sz w:val="26"/>
          <w:szCs w:val="26"/>
        </w:rPr>
        <w:t xml:space="preserve"> «</w:t>
      </w:r>
      <w:proofErr w:type="spellStart"/>
      <w:r w:rsidRPr="000350FC">
        <w:rPr>
          <w:rFonts w:ascii="Times New Roman" w:hAnsi="Times New Roman"/>
          <w:spacing w:val="-8"/>
          <w:kern w:val="27"/>
          <w:sz w:val="26"/>
          <w:szCs w:val="26"/>
        </w:rPr>
        <w:t>Мглинское</w:t>
      </w:r>
      <w:proofErr w:type="spellEnd"/>
      <w:r w:rsidRPr="000350FC">
        <w:rPr>
          <w:rFonts w:ascii="Times New Roman" w:hAnsi="Times New Roman"/>
          <w:spacing w:val="-8"/>
          <w:kern w:val="27"/>
          <w:sz w:val="26"/>
          <w:szCs w:val="26"/>
        </w:rPr>
        <w:t>»</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начальник ОУУП и ПДН ОП «</w:t>
      </w:r>
      <w:proofErr w:type="spellStart"/>
      <w:r w:rsidRPr="000350FC">
        <w:rPr>
          <w:rFonts w:ascii="Times New Roman" w:hAnsi="Times New Roman"/>
          <w:spacing w:val="-8"/>
          <w:kern w:val="27"/>
          <w:sz w:val="26"/>
          <w:szCs w:val="26"/>
        </w:rPr>
        <w:t>Суражский</w:t>
      </w:r>
      <w:proofErr w:type="spellEnd"/>
      <w:r w:rsidRPr="000350FC">
        <w:rPr>
          <w:rFonts w:ascii="Times New Roman" w:hAnsi="Times New Roman"/>
          <w:spacing w:val="-8"/>
          <w:kern w:val="27"/>
          <w:sz w:val="26"/>
          <w:szCs w:val="26"/>
        </w:rPr>
        <w:t>»</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дознаватель ОД</w:t>
      </w:r>
      <w:r w:rsidRPr="000350FC">
        <w:rPr>
          <w:rFonts w:ascii="Times New Roman" w:hAnsi="Times New Roman"/>
          <w:spacing w:val="-8"/>
          <w:kern w:val="27"/>
          <w:sz w:val="26"/>
          <w:szCs w:val="26"/>
        </w:rPr>
        <w:tab/>
        <w:t>2</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старший оперуполномоченный ОУР</w:t>
      </w:r>
      <w:r w:rsidRPr="000350FC">
        <w:rPr>
          <w:rFonts w:ascii="Times New Roman" w:hAnsi="Times New Roman"/>
          <w:spacing w:val="-8"/>
          <w:kern w:val="27"/>
          <w:sz w:val="26"/>
          <w:szCs w:val="26"/>
        </w:rPr>
        <w:tab/>
        <w:t>3</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xml:space="preserve">- оперуполномоченный ОУР </w:t>
      </w:r>
      <w:r w:rsidRPr="000350FC">
        <w:rPr>
          <w:rFonts w:ascii="Times New Roman" w:hAnsi="Times New Roman"/>
          <w:spacing w:val="-8"/>
          <w:kern w:val="27"/>
          <w:sz w:val="26"/>
          <w:szCs w:val="26"/>
        </w:rPr>
        <w:tab/>
        <w:t>2</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lastRenderedPageBreak/>
        <w:t>- старший оперуполномоченный ОУР ОП «</w:t>
      </w:r>
      <w:proofErr w:type="spellStart"/>
      <w:r w:rsidRPr="000350FC">
        <w:rPr>
          <w:rFonts w:ascii="Times New Roman" w:hAnsi="Times New Roman"/>
          <w:spacing w:val="-8"/>
          <w:kern w:val="27"/>
          <w:sz w:val="26"/>
          <w:szCs w:val="26"/>
        </w:rPr>
        <w:t>Суражский</w:t>
      </w:r>
      <w:proofErr w:type="spellEnd"/>
      <w:r w:rsidRPr="000350FC">
        <w:rPr>
          <w:rFonts w:ascii="Times New Roman" w:hAnsi="Times New Roman"/>
          <w:spacing w:val="-8"/>
          <w:kern w:val="27"/>
          <w:sz w:val="26"/>
          <w:szCs w:val="26"/>
        </w:rPr>
        <w:t>»</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оперуполномоченный ОУР ОП «</w:t>
      </w:r>
      <w:proofErr w:type="spellStart"/>
      <w:r w:rsidRPr="000350FC">
        <w:rPr>
          <w:rFonts w:ascii="Times New Roman" w:hAnsi="Times New Roman"/>
          <w:spacing w:val="-8"/>
          <w:kern w:val="27"/>
          <w:sz w:val="26"/>
          <w:szCs w:val="26"/>
        </w:rPr>
        <w:t>Суражский</w:t>
      </w:r>
      <w:proofErr w:type="spellEnd"/>
      <w:r w:rsidRPr="000350FC">
        <w:rPr>
          <w:rFonts w:ascii="Times New Roman" w:hAnsi="Times New Roman"/>
          <w:spacing w:val="-8"/>
          <w:kern w:val="27"/>
          <w:sz w:val="26"/>
          <w:szCs w:val="26"/>
        </w:rPr>
        <w:t xml:space="preserve">» </w:t>
      </w:r>
      <w:r w:rsidRPr="000350FC">
        <w:rPr>
          <w:rFonts w:ascii="Times New Roman" w:hAnsi="Times New Roman"/>
          <w:spacing w:val="-8"/>
          <w:kern w:val="27"/>
          <w:sz w:val="26"/>
          <w:szCs w:val="26"/>
        </w:rPr>
        <w:tab/>
        <w:t>2</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xml:space="preserve">- участковый уполномоченный полиции ОУУП и ПДН </w:t>
      </w:r>
      <w:r w:rsidRPr="000350FC">
        <w:rPr>
          <w:rFonts w:ascii="Times New Roman" w:hAnsi="Times New Roman"/>
          <w:spacing w:val="-8"/>
          <w:kern w:val="27"/>
          <w:sz w:val="26"/>
          <w:szCs w:val="26"/>
        </w:rPr>
        <w:tab/>
        <w:t>7</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старший участковый уполномоченный полиции ОУУП и ПДН ОП «</w:t>
      </w:r>
      <w:proofErr w:type="spellStart"/>
      <w:r w:rsidRPr="000350FC">
        <w:rPr>
          <w:rFonts w:ascii="Times New Roman" w:hAnsi="Times New Roman"/>
          <w:spacing w:val="-8"/>
          <w:kern w:val="27"/>
          <w:sz w:val="26"/>
          <w:szCs w:val="26"/>
        </w:rPr>
        <w:t>Суражский</w:t>
      </w:r>
      <w:proofErr w:type="spellEnd"/>
      <w:r w:rsidRPr="000350FC">
        <w:rPr>
          <w:rFonts w:ascii="Times New Roman" w:hAnsi="Times New Roman"/>
          <w:spacing w:val="-8"/>
          <w:kern w:val="27"/>
          <w:sz w:val="26"/>
          <w:szCs w:val="26"/>
        </w:rPr>
        <w:t>»</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участковый уполномоченный полиции ОУУП и ПДН ОП «</w:t>
      </w:r>
      <w:proofErr w:type="spellStart"/>
      <w:r w:rsidRPr="000350FC">
        <w:rPr>
          <w:rFonts w:ascii="Times New Roman" w:hAnsi="Times New Roman"/>
          <w:spacing w:val="-8"/>
          <w:kern w:val="27"/>
          <w:sz w:val="26"/>
          <w:szCs w:val="26"/>
        </w:rPr>
        <w:t>Суражский</w:t>
      </w:r>
      <w:proofErr w:type="spellEnd"/>
      <w:r w:rsidRPr="000350FC">
        <w:rPr>
          <w:rFonts w:ascii="Times New Roman" w:hAnsi="Times New Roman"/>
          <w:spacing w:val="-8"/>
          <w:kern w:val="27"/>
          <w:sz w:val="26"/>
          <w:szCs w:val="26"/>
        </w:rPr>
        <w:t>»</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инспектор (дежурный) группы режима спец. приемника</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оперативный дежурный ДЧ</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старший следователь СО</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следователь СО</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xml:space="preserve">- старший полицейский (конвоя) </w:t>
      </w:r>
      <w:proofErr w:type="spellStart"/>
      <w:r w:rsidRPr="000350FC">
        <w:rPr>
          <w:rFonts w:ascii="Times New Roman" w:hAnsi="Times New Roman"/>
          <w:spacing w:val="-8"/>
          <w:kern w:val="27"/>
          <w:sz w:val="26"/>
          <w:szCs w:val="26"/>
        </w:rPr>
        <w:t>ГОиКПиО</w:t>
      </w:r>
      <w:proofErr w:type="spellEnd"/>
      <w:r w:rsidRPr="000350FC">
        <w:rPr>
          <w:rFonts w:ascii="Times New Roman" w:hAnsi="Times New Roman"/>
          <w:spacing w:val="-8"/>
          <w:kern w:val="27"/>
          <w:sz w:val="26"/>
          <w:szCs w:val="26"/>
        </w:rPr>
        <w:t xml:space="preserve"> </w:t>
      </w:r>
      <w:proofErr w:type="spellStart"/>
      <w:r w:rsidRPr="000350FC">
        <w:rPr>
          <w:rFonts w:ascii="Times New Roman" w:hAnsi="Times New Roman"/>
          <w:spacing w:val="-8"/>
          <w:kern w:val="27"/>
          <w:sz w:val="26"/>
          <w:szCs w:val="26"/>
        </w:rPr>
        <w:t>ИВСПиО</w:t>
      </w:r>
      <w:proofErr w:type="spellEnd"/>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xml:space="preserve">- полицейский (водитель) </w:t>
      </w:r>
      <w:proofErr w:type="spellStart"/>
      <w:r w:rsidRPr="000350FC">
        <w:rPr>
          <w:rFonts w:ascii="Times New Roman" w:hAnsi="Times New Roman"/>
          <w:spacing w:val="-8"/>
          <w:kern w:val="27"/>
          <w:sz w:val="26"/>
          <w:szCs w:val="26"/>
        </w:rPr>
        <w:t>ГОиКПО</w:t>
      </w:r>
      <w:proofErr w:type="spellEnd"/>
      <w:r w:rsidRPr="000350FC">
        <w:rPr>
          <w:rFonts w:ascii="Times New Roman" w:hAnsi="Times New Roman"/>
          <w:spacing w:val="-8"/>
          <w:kern w:val="27"/>
          <w:sz w:val="26"/>
          <w:szCs w:val="26"/>
        </w:rPr>
        <w:t xml:space="preserve"> ИВСП и</w:t>
      </w:r>
      <w:proofErr w:type="gramStart"/>
      <w:r w:rsidRPr="000350FC">
        <w:rPr>
          <w:rFonts w:ascii="Times New Roman" w:hAnsi="Times New Roman"/>
          <w:spacing w:val="-8"/>
          <w:kern w:val="27"/>
          <w:sz w:val="26"/>
          <w:szCs w:val="26"/>
        </w:rPr>
        <w:t xml:space="preserve"> О</w:t>
      </w:r>
      <w:proofErr w:type="gramEnd"/>
      <w:r w:rsidRPr="000350FC">
        <w:rPr>
          <w:rFonts w:ascii="Times New Roman" w:hAnsi="Times New Roman"/>
          <w:spacing w:val="-8"/>
          <w:kern w:val="27"/>
          <w:sz w:val="26"/>
          <w:szCs w:val="26"/>
        </w:rPr>
        <w:t xml:space="preserve"> </w:t>
      </w:r>
      <w:r w:rsidRPr="000350FC">
        <w:rPr>
          <w:rFonts w:ascii="Times New Roman" w:hAnsi="Times New Roman"/>
          <w:spacing w:val="-8"/>
          <w:kern w:val="27"/>
          <w:sz w:val="26"/>
          <w:szCs w:val="26"/>
        </w:rPr>
        <w:tab/>
        <w:t>2</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xml:space="preserve">- полицейский (кинолог) </w:t>
      </w:r>
      <w:proofErr w:type="spellStart"/>
      <w:r w:rsidRPr="000350FC">
        <w:rPr>
          <w:rFonts w:ascii="Times New Roman" w:hAnsi="Times New Roman"/>
          <w:spacing w:val="-8"/>
          <w:kern w:val="27"/>
          <w:sz w:val="26"/>
          <w:szCs w:val="26"/>
        </w:rPr>
        <w:t>ГОиКПО</w:t>
      </w:r>
      <w:proofErr w:type="spellEnd"/>
      <w:r w:rsidRPr="000350FC">
        <w:rPr>
          <w:rFonts w:ascii="Times New Roman" w:hAnsi="Times New Roman"/>
          <w:spacing w:val="-8"/>
          <w:kern w:val="27"/>
          <w:sz w:val="26"/>
          <w:szCs w:val="26"/>
        </w:rPr>
        <w:t xml:space="preserve"> ИВСП и</w:t>
      </w:r>
      <w:proofErr w:type="gramStart"/>
      <w:r w:rsidRPr="000350FC">
        <w:rPr>
          <w:rFonts w:ascii="Times New Roman" w:hAnsi="Times New Roman"/>
          <w:spacing w:val="-8"/>
          <w:kern w:val="27"/>
          <w:sz w:val="26"/>
          <w:szCs w:val="26"/>
        </w:rPr>
        <w:t xml:space="preserve"> О</w:t>
      </w:r>
      <w:proofErr w:type="gramEnd"/>
      <w:r w:rsidRPr="000350FC">
        <w:rPr>
          <w:rFonts w:ascii="Times New Roman" w:hAnsi="Times New Roman"/>
          <w:spacing w:val="-8"/>
          <w:kern w:val="27"/>
          <w:sz w:val="26"/>
          <w:szCs w:val="26"/>
        </w:rPr>
        <w:tab/>
        <w:t>2</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xml:space="preserve">- полицейский ОВ ППСП </w:t>
      </w:r>
      <w:r w:rsidRPr="000350FC">
        <w:rPr>
          <w:rFonts w:ascii="Times New Roman" w:hAnsi="Times New Roman"/>
          <w:spacing w:val="-8"/>
          <w:kern w:val="27"/>
          <w:sz w:val="26"/>
          <w:szCs w:val="26"/>
        </w:rPr>
        <w:tab/>
        <w:t>4</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xml:space="preserve">- полицейский (водитель) ОВ ППСП </w:t>
      </w:r>
      <w:r w:rsidRPr="000350FC">
        <w:rPr>
          <w:rFonts w:ascii="Times New Roman" w:hAnsi="Times New Roman"/>
          <w:spacing w:val="-8"/>
          <w:kern w:val="27"/>
          <w:sz w:val="26"/>
          <w:szCs w:val="26"/>
        </w:rPr>
        <w:tab/>
        <w:t>7</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старшина группы обеспечения и обслуживания спецприемника</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помощник оперативного дежурного ДЧ ОП «</w:t>
      </w:r>
      <w:proofErr w:type="spellStart"/>
      <w:r w:rsidRPr="000350FC">
        <w:rPr>
          <w:rFonts w:ascii="Times New Roman" w:hAnsi="Times New Roman"/>
          <w:spacing w:val="-8"/>
          <w:kern w:val="27"/>
          <w:sz w:val="26"/>
          <w:szCs w:val="26"/>
        </w:rPr>
        <w:t>Суражский</w:t>
      </w:r>
      <w:proofErr w:type="spellEnd"/>
      <w:r w:rsidRPr="000350FC">
        <w:rPr>
          <w:rFonts w:ascii="Times New Roman" w:hAnsi="Times New Roman"/>
          <w:spacing w:val="-8"/>
          <w:kern w:val="27"/>
          <w:sz w:val="26"/>
          <w:szCs w:val="26"/>
        </w:rPr>
        <w:t>»</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xml:space="preserve">- полицейский поста внутренней охраны </w:t>
      </w:r>
      <w:proofErr w:type="spellStart"/>
      <w:r w:rsidRPr="000350FC">
        <w:rPr>
          <w:rFonts w:ascii="Times New Roman" w:hAnsi="Times New Roman"/>
          <w:spacing w:val="-8"/>
          <w:kern w:val="27"/>
          <w:sz w:val="26"/>
          <w:szCs w:val="26"/>
        </w:rPr>
        <w:t>ИВСПиО</w:t>
      </w:r>
      <w:proofErr w:type="spellEnd"/>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xml:space="preserve">- полицейский (водитель) группы по обеспечению мер безопасности в </w:t>
      </w:r>
      <w:proofErr w:type="spellStart"/>
      <w:proofErr w:type="gramStart"/>
      <w:r w:rsidRPr="000350FC">
        <w:rPr>
          <w:rFonts w:ascii="Times New Roman" w:hAnsi="Times New Roman"/>
          <w:spacing w:val="-8"/>
          <w:kern w:val="27"/>
          <w:sz w:val="26"/>
          <w:szCs w:val="26"/>
        </w:rPr>
        <w:t>антитер-рористической</w:t>
      </w:r>
      <w:proofErr w:type="spellEnd"/>
      <w:proofErr w:type="gramEnd"/>
      <w:r w:rsidRPr="000350FC">
        <w:rPr>
          <w:rFonts w:ascii="Times New Roman" w:hAnsi="Times New Roman"/>
          <w:spacing w:val="-8"/>
          <w:kern w:val="27"/>
          <w:sz w:val="26"/>
          <w:szCs w:val="26"/>
        </w:rPr>
        <w:t xml:space="preserve"> защищенности объектов ОВД </w:t>
      </w:r>
      <w:r w:rsidRPr="000350FC">
        <w:rPr>
          <w:rFonts w:ascii="Times New Roman" w:hAnsi="Times New Roman"/>
          <w:spacing w:val="-8"/>
          <w:kern w:val="27"/>
          <w:sz w:val="26"/>
          <w:szCs w:val="26"/>
        </w:rPr>
        <w:tab/>
        <w:t>3</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xml:space="preserve">- полицейский (водитель) группы по обеспечению мер безопасности в </w:t>
      </w:r>
      <w:proofErr w:type="spellStart"/>
      <w:proofErr w:type="gramStart"/>
      <w:r w:rsidRPr="000350FC">
        <w:rPr>
          <w:rFonts w:ascii="Times New Roman" w:hAnsi="Times New Roman"/>
          <w:spacing w:val="-8"/>
          <w:kern w:val="27"/>
          <w:sz w:val="26"/>
          <w:szCs w:val="26"/>
        </w:rPr>
        <w:t>антитер-рористической</w:t>
      </w:r>
      <w:proofErr w:type="spellEnd"/>
      <w:proofErr w:type="gramEnd"/>
      <w:r w:rsidRPr="000350FC">
        <w:rPr>
          <w:rFonts w:ascii="Times New Roman" w:hAnsi="Times New Roman"/>
          <w:spacing w:val="-8"/>
          <w:kern w:val="27"/>
          <w:sz w:val="26"/>
          <w:szCs w:val="26"/>
        </w:rPr>
        <w:t xml:space="preserve"> защищенности объектов ОВД ОП «</w:t>
      </w:r>
      <w:proofErr w:type="spellStart"/>
      <w:r w:rsidRPr="000350FC">
        <w:rPr>
          <w:rFonts w:ascii="Times New Roman" w:hAnsi="Times New Roman"/>
          <w:spacing w:val="-8"/>
          <w:kern w:val="27"/>
          <w:sz w:val="26"/>
          <w:szCs w:val="26"/>
        </w:rPr>
        <w:t>Суражский</w:t>
      </w:r>
      <w:proofErr w:type="spellEnd"/>
      <w:r w:rsidRPr="000350FC">
        <w:rPr>
          <w:rFonts w:ascii="Times New Roman" w:hAnsi="Times New Roman"/>
          <w:spacing w:val="-8"/>
          <w:kern w:val="27"/>
          <w:sz w:val="26"/>
          <w:szCs w:val="26"/>
        </w:rPr>
        <w:t>»</w:t>
      </w:r>
      <w:r w:rsidRPr="000350FC">
        <w:rPr>
          <w:rFonts w:ascii="Times New Roman" w:hAnsi="Times New Roman"/>
          <w:spacing w:val="-8"/>
          <w:kern w:val="27"/>
          <w:sz w:val="26"/>
          <w:szCs w:val="26"/>
        </w:rPr>
        <w:tab/>
        <w:t>2</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xml:space="preserve">- полицейский (водитель) группы по обеспечению мер безопасности в </w:t>
      </w:r>
      <w:proofErr w:type="spellStart"/>
      <w:r w:rsidRPr="000350FC">
        <w:rPr>
          <w:rFonts w:ascii="Times New Roman" w:hAnsi="Times New Roman"/>
          <w:spacing w:val="-8"/>
          <w:kern w:val="27"/>
          <w:sz w:val="26"/>
          <w:szCs w:val="26"/>
        </w:rPr>
        <w:t>антитер-рористической</w:t>
      </w:r>
      <w:proofErr w:type="spellEnd"/>
      <w:r w:rsidRPr="000350FC">
        <w:rPr>
          <w:rFonts w:ascii="Times New Roman" w:hAnsi="Times New Roman"/>
          <w:spacing w:val="-8"/>
          <w:kern w:val="27"/>
          <w:sz w:val="26"/>
          <w:szCs w:val="26"/>
        </w:rPr>
        <w:t xml:space="preserve"> защищенности объектов ОВД </w:t>
      </w:r>
      <w:proofErr w:type="spellStart"/>
      <w:r w:rsidRPr="000350FC">
        <w:rPr>
          <w:rFonts w:ascii="Times New Roman" w:hAnsi="Times New Roman"/>
          <w:spacing w:val="-8"/>
          <w:kern w:val="27"/>
          <w:sz w:val="26"/>
          <w:szCs w:val="26"/>
        </w:rPr>
        <w:t>Отд</w:t>
      </w:r>
      <w:proofErr w:type="gramStart"/>
      <w:r w:rsidRPr="000350FC">
        <w:rPr>
          <w:rFonts w:ascii="Times New Roman" w:hAnsi="Times New Roman"/>
          <w:spacing w:val="-8"/>
          <w:kern w:val="27"/>
          <w:sz w:val="26"/>
          <w:szCs w:val="26"/>
        </w:rPr>
        <w:t>.П</w:t>
      </w:r>
      <w:proofErr w:type="spellEnd"/>
      <w:proofErr w:type="gramEnd"/>
      <w:r w:rsidRPr="000350FC">
        <w:rPr>
          <w:rFonts w:ascii="Times New Roman" w:hAnsi="Times New Roman"/>
          <w:spacing w:val="-8"/>
          <w:kern w:val="27"/>
          <w:sz w:val="26"/>
          <w:szCs w:val="26"/>
        </w:rPr>
        <w:t xml:space="preserve"> «</w:t>
      </w:r>
      <w:proofErr w:type="spellStart"/>
      <w:r w:rsidRPr="000350FC">
        <w:rPr>
          <w:rFonts w:ascii="Times New Roman" w:hAnsi="Times New Roman"/>
          <w:spacing w:val="-8"/>
          <w:kern w:val="27"/>
          <w:sz w:val="26"/>
          <w:szCs w:val="26"/>
        </w:rPr>
        <w:t>Мглинское</w:t>
      </w:r>
      <w:proofErr w:type="spellEnd"/>
      <w:r w:rsidRPr="000350FC">
        <w:rPr>
          <w:rFonts w:ascii="Times New Roman" w:hAnsi="Times New Roman"/>
          <w:spacing w:val="-8"/>
          <w:kern w:val="27"/>
          <w:sz w:val="26"/>
          <w:szCs w:val="26"/>
        </w:rPr>
        <w:t>»</w:t>
      </w:r>
      <w:r w:rsidRPr="000350FC">
        <w:rPr>
          <w:rFonts w:ascii="Times New Roman" w:hAnsi="Times New Roman"/>
          <w:spacing w:val="-8"/>
          <w:kern w:val="27"/>
          <w:sz w:val="26"/>
          <w:szCs w:val="26"/>
        </w:rPr>
        <w:tab/>
        <w:t>2</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 полицейский группы охраны и сопровождения лиц спец. приемника</w:t>
      </w:r>
      <w:r w:rsidRPr="000350FC">
        <w:rPr>
          <w:rFonts w:ascii="Times New Roman" w:hAnsi="Times New Roman"/>
          <w:spacing w:val="-8"/>
          <w:kern w:val="27"/>
          <w:sz w:val="26"/>
          <w:szCs w:val="26"/>
        </w:rPr>
        <w:tab/>
        <w:t>1</w:t>
      </w:r>
    </w:p>
    <w:p w:rsidR="000350FC" w:rsidRPr="000350FC" w:rsidRDefault="000350FC" w:rsidP="000350FC">
      <w:pPr>
        <w:pStyle w:val="1"/>
        <w:spacing w:line="276" w:lineRule="auto"/>
        <w:ind w:right="142" w:firstLine="709"/>
        <w:jc w:val="both"/>
        <w:rPr>
          <w:rFonts w:ascii="Times New Roman" w:hAnsi="Times New Roman"/>
          <w:spacing w:val="-8"/>
          <w:kern w:val="27"/>
          <w:sz w:val="26"/>
          <w:szCs w:val="26"/>
        </w:rPr>
      </w:pPr>
      <w:r w:rsidRPr="000350FC">
        <w:rPr>
          <w:rFonts w:ascii="Times New Roman" w:hAnsi="Times New Roman"/>
          <w:spacing w:val="-8"/>
          <w:kern w:val="27"/>
          <w:sz w:val="26"/>
          <w:szCs w:val="26"/>
        </w:rPr>
        <w:tab/>
      </w:r>
    </w:p>
    <w:p w:rsidR="000350FC" w:rsidRPr="000350FC" w:rsidRDefault="000350FC" w:rsidP="000350FC">
      <w:pPr>
        <w:spacing w:line="276" w:lineRule="auto"/>
        <w:ind w:right="142" w:firstLine="720"/>
        <w:jc w:val="both"/>
        <w:rPr>
          <w:rFonts w:ascii="Times New Roman" w:hAnsi="Times New Roman" w:cs="Times New Roman"/>
          <w:sz w:val="26"/>
          <w:szCs w:val="26"/>
        </w:rPr>
      </w:pPr>
      <w:r w:rsidRPr="000350FC">
        <w:rPr>
          <w:rFonts w:ascii="Times New Roman" w:eastAsia="Times New Roman" w:hAnsi="Times New Roman" w:cs="Times New Roman"/>
          <w:bCs/>
          <w:sz w:val="26"/>
          <w:szCs w:val="26"/>
        </w:rPr>
        <w:t>Межмуниципальный отдел МВД России «</w:t>
      </w:r>
      <w:proofErr w:type="spellStart"/>
      <w:r w:rsidRPr="000350FC">
        <w:rPr>
          <w:rFonts w:ascii="Times New Roman" w:eastAsia="Times New Roman" w:hAnsi="Times New Roman" w:cs="Times New Roman"/>
          <w:bCs/>
          <w:sz w:val="26"/>
          <w:szCs w:val="26"/>
        </w:rPr>
        <w:t>Унечский</w:t>
      </w:r>
      <w:proofErr w:type="spellEnd"/>
      <w:r w:rsidRPr="000350FC">
        <w:rPr>
          <w:rFonts w:ascii="Times New Roman" w:eastAsia="Times New Roman" w:hAnsi="Times New Roman" w:cs="Times New Roman"/>
          <w:bCs/>
          <w:sz w:val="26"/>
          <w:szCs w:val="26"/>
        </w:rPr>
        <w:t xml:space="preserve">» обеспечен в процентном отношении от норм </w:t>
      </w:r>
      <w:proofErr w:type="spellStart"/>
      <w:r w:rsidRPr="000350FC">
        <w:rPr>
          <w:rFonts w:ascii="Times New Roman" w:eastAsia="Times New Roman" w:hAnsi="Times New Roman" w:cs="Times New Roman"/>
          <w:bCs/>
          <w:sz w:val="26"/>
          <w:szCs w:val="26"/>
        </w:rPr>
        <w:t>положенности</w:t>
      </w:r>
      <w:proofErr w:type="spellEnd"/>
      <w:r w:rsidRPr="000350FC">
        <w:rPr>
          <w:rFonts w:ascii="Times New Roman" w:eastAsia="Times New Roman" w:hAnsi="Times New Roman" w:cs="Times New Roman"/>
          <w:bCs/>
          <w:sz w:val="26"/>
          <w:szCs w:val="26"/>
        </w:rPr>
        <w:t>:</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bCs/>
          <w:sz w:val="26"/>
          <w:szCs w:val="26"/>
        </w:rPr>
      </w:pPr>
      <w:r w:rsidRPr="000350FC">
        <w:rPr>
          <w:rFonts w:ascii="Times New Roman" w:eastAsia="Times New Roman" w:hAnsi="Times New Roman" w:cs="Times New Roman"/>
          <w:bCs/>
          <w:sz w:val="26"/>
          <w:szCs w:val="26"/>
        </w:rPr>
        <w:t>автотранспортом на 77,8%;</w:t>
      </w:r>
    </w:p>
    <w:p w:rsidR="000350FC" w:rsidRPr="000350FC" w:rsidRDefault="000350FC" w:rsidP="000350FC">
      <w:pPr>
        <w:shd w:val="clear" w:color="auto" w:fill="FFFFFF"/>
        <w:spacing w:line="276" w:lineRule="auto"/>
        <w:ind w:right="142" w:firstLine="709"/>
        <w:jc w:val="both"/>
        <w:rPr>
          <w:rFonts w:ascii="Times New Roman" w:hAnsi="Times New Roman" w:cs="Times New Roman"/>
          <w:sz w:val="26"/>
          <w:szCs w:val="26"/>
        </w:rPr>
      </w:pPr>
      <w:r w:rsidRPr="000350FC">
        <w:rPr>
          <w:rFonts w:ascii="Times New Roman" w:eastAsia="Times New Roman" w:hAnsi="Times New Roman" w:cs="Times New Roman"/>
          <w:bCs/>
          <w:sz w:val="26"/>
          <w:szCs w:val="26"/>
        </w:rPr>
        <w:t>средствами связи – 100%;</w:t>
      </w:r>
    </w:p>
    <w:p w:rsidR="000350FC" w:rsidRPr="000350FC" w:rsidRDefault="000350FC" w:rsidP="000350FC">
      <w:pPr>
        <w:shd w:val="clear" w:color="auto" w:fill="FFFFFF"/>
        <w:spacing w:line="276" w:lineRule="auto"/>
        <w:ind w:right="142" w:firstLine="709"/>
        <w:jc w:val="both"/>
        <w:rPr>
          <w:rFonts w:ascii="Times New Roman" w:hAnsi="Times New Roman" w:cs="Times New Roman"/>
          <w:sz w:val="26"/>
          <w:szCs w:val="26"/>
        </w:rPr>
      </w:pPr>
      <w:r w:rsidRPr="000350FC">
        <w:rPr>
          <w:rFonts w:ascii="Times New Roman" w:eastAsia="Times New Roman" w:hAnsi="Times New Roman" w:cs="Times New Roman"/>
          <w:bCs/>
          <w:sz w:val="26"/>
          <w:szCs w:val="26"/>
        </w:rPr>
        <w:t>оружием – 100%</w:t>
      </w:r>
    </w:p>
    <w:p w:rsidR="000350FC" w:rsidRPr="000350FC" w:rsidRDefault="000350FC" w:rsidP="000350FC">
      <w:pPr>
        <w:shd w:val="clear" w:color="auto" w:fill="FFFFFF"/>
        <w:spacing w:line="276" w:lineRule="auto"/>
        <w:ind w:right="142" w:firstLine="709"/>
        <w:jc w:val="both"/>
        <w:rPr>
          <w:rFonts w:ascii="Times New Roman" w:eastAsia="Times New Roman" w:hAnsi="Times New Roman" w:cs="Times New Roman"/>
          <w:bCs/>
          <w:sz w:val="26"/>
          <w:szCs w:val="26"/>
        </w:rPr>
      </w:pPr>
      <w:r w:rsidRPr="000350FC">
        <w:rPr>
          <w:rFonts w:ascii="Times New Roman" w:eastAsia="Times New Roman" w:hAnsi="Times New Roman" w:cs="Times New Roman"/>
          <w:bCs/>
          <w:sz w:val="26"/>
          <w:szCs w:val="26"/>
        </w:rPr>
        <w:t>боеприпасами – 100%.</w:t>
      </w:r>
    </w:p>
    <w:p w:rsidR="000350FC" w:rsidRPr="000350FC" w:rsidRDefault="000350FC" w:rsidP="000350FC">
      <w:pPr>
        <w:shd w:val="clear" w:color="auto" w:fill="FFFFFF"/>
        <w:spacing w:line="276" w:lineRule="auto"/>
        <w:ind w:right="142" w:firstLine="709"/>
        <w:jc w:val="both"/>
        <w:rPr>
          <w:rFonts w:ascii="Times New Roman" w:hAnsi="Times New Roman" w:cs="Times New Roman"/>
          <w:sz w:val="26"/>
          <w:szCs w:val="26"/>
          <w:highlight w:val="yellow"/>
        </w:rPr>
      </w:pPr>
    </w:p>
    <w:p w:rsidR="000350FC" w:rsidRPr="000350FC" w:rsidRDefault="000350FC" w:rsidP="000350FC">
      <w:pPr>
        <w:pStyle w:val="a3"/>
        <w:widowControl w:val="0"/>
        <w:numPr>
          <w:ilvl w:val="0"/>
          <w:numId w:val="3"/>
        </w:numPr>
        <w:shd w:val="clear" w:color="auto" w:fill="FFFFFF"/>
        <w:autoSpaceDE w:val="0"/>
        <w:autoSpaceDN w:val="0"/>
        <w:adjustRightInd w:val="0"/>
        <w:spacing w:after="0" w:line="276" w:lineRule="auto"/>
        <w:ind w:left="0" w:right="142" w:firstLine="360"/>
        <w:jc w:val="both"/>
        <w:rPr>
          <w:rFonts w:ascii="Times New Roman" w:eastAsia="Times New Roman" w:hAnsi="Times New Roman" w:cs="Times New Roman"/>
          <w:i/>
          <w:sz w:val="26"/>
          <w:szCs w:val="26"/>
        </w:rPr>
      </w:pPr>
      <w:r w:rsidRPr="000350FC">
        <w:rPr>
          <w:rFonts w:ascii="Times New Roman" w:eastAsia="Times New Roman" w:hAnsi="Times New Roman" w:cs="Times New Roman"/>
          <w:i/>
          <w:sz w:val="26"/>
          <w:szCs w:val="26"/>
        </w:rPr>
        <w:t xml:space="preserve">Особенности </w:t>
      </w:r>
      <w:proofErr w:type="gramStart"/>
      <w:r w:rsidRPr="000350FC">
        <w:rPr>
          <w:rFonts w:ascii="Times New Roman" w:eastAsia="Times New Roman" w:hAnsi="Times New Roman" w:cs="Times New Roman"/>
          <w:i/>
          <w:sz w:val="26"/>
          <w:szCs w:val="26"/>
        </w:rPr>
        <w:t>криминогенной ситуации</w:t>
      </w:r>
      <w:proofErr w:type="gramEnd"/>
      <w:r w:rsidRPr="000350FC">
        <w:rPr>
          <w:rFonts w:ascii="Times New Roman" w:eastAsia="Times New Roman" w:hAnsi="Times New Roman" w:cs="Times New Roman"/>
          <w:i/>
          <w:sz w:val="26"/>
          <w:szCs w:val="26"/>
        </w:rPr>
        <w:t xml:space="preserve"> на обслуживаемой территории и итоги деятельности по предупреждению, выявлению раскрытию и расследованию преступлений и правонарушений. </w:t>
      </w:r>
    </w:p>
    <w:p w:rsidR="000350FC" w:rsidRPr="000350FC" w:rsidRDefault="000350FC" w:rsidP="000350FC">
      <w:pPr>
        <w:pStyle w:val="a4"/>
        <w:widowControl w:val="0"/>
        <w:spacing w:line="276" w:lineRule="auto"/>
        <w:ind w:left="0" w:right="142" w:firstLine="709"/>
        <w:jc w:val="both"/>
        <w:rPr>
          <w:spacing w:val="-2"/>
          <w:sz w:val="26"/>
          <w:szCs w:val="26"/>
        </w:rPr>
      </w:pPr>
      <w:r w:rsidRPr="000350FC">
        <w:rPr>
          <w:b/>
          <w:spacing w:val="-2"/>
          <w:sz w:val="26"/>
          <w:szCs w:val="26"/>
        </w:rPr>
        <w:t xml:space="preserve">По территории </w:t>
      </w:r>
      <w:proofErr w:type="spellStart"/>
      <w:r w:rsidRPr="000350FC">
        <w:rPr>
          <w:b/>
          <w:spacing w:val="-2"/>
          <w:sz w:val="26"/>
          <w:szCs w:val="26"/>
        </w:rPr>
        <w:t>Унечского</w:t>
      </w:r>
      <w:proofErr w:type="spellEnd"/>
      <w:r w:rsidRPr="000350FC">
        <w:rPr>
          <w:b/>
          <w:spacing w:val="-2"/>
          <w:sz w:val="26"/>
          <w:szCs w:val="26"/>
        </w:rPr>
        <w:t xml:space="preserve"> района</w:t>
      </w:r>
      <w:r w:rsidRPr="000350FC">
        <w:rPr>
          <w:spacing w:val="-2"/>
          <w:sz w:val="26"/>
          <w:szCs w:val="26"/>
        </w:rPr>
        <w:t xml:space="preserve"> за указанный период правоохранительными органами зарегистрировано 308 (+5,5%) преступлений, из них ОВД – 285 (+4,4%), в том числе предварительное следствие по которым обязательно – 138 (-6,1%), предварительное следствие по которым необязательно – 147 (+16,7%), тяжких, особо тяжких преступлений – 84 (+1,2%). </w:t>
      </w:r>
    </w:p>
    <w:p w:rsidR="000350FC" w:rsidRPr="000350FC" w:rsidRDefault="000350FC" w:rsidP="000350FC">
      <w:pPr>
        <w:pStyle w:val="a4"/>
        <w:widowControl w:val="0"/>
        <w:spacing w:line="276" w:lineRule="auto"/>
        <w:ind w:left="0" w:right="142" w:firstLine="709"/>
        <w:jc w:val="both"/>
        <w:rPr>
          <w:sz w:val="26"/>
          <w:szCs w:val="26"/>
        </w:rPr>
      </w:pPr>
      <w:proofErr w:type="gramStart"/>
      <w:r w:rsidRPr="000350FC">
        <w:rPr>
          <w:sz w:val="26"/>
          <w:szCs w:val="26"/>
        </w:rPr>
        <w:lastRenderedPageBreak/>
        <w:t>Оперативная обстановка характеризуется ростом числа преступлений, совершенных в общественных местах (23; +15,0%), убийств (два; в 2024 г. -0), разбойных нападений (одно; в 2024 г.-0), краж их объектов торговли (одна; в 2024 г.-0), краж цветных металлов (одна; в 2024 г.-0), мошенничеств (64; +23,1%), угонов (три; +50,0%), преступлений, предусмотренных ст. 150, 151, 156 УК РФ (два;</w:t>
      </w:r>
      <w:proofErr w:type="gramEnd"/>
      <w:r w:rsidRPr="000350FC">
        <w:rPr>
          <w:sz w:val="26"/>
          <w:szCs w:val="26"/>
        </w:rPr>
        <w:t xml:space="preserve"> ро</w:t>
      </w:r>
      <w:proofErr w:type="gramStart"/>
      <w:r w:rsidRPr="000350FC">
        <w:rPr>
          <w:sz w:val="26"/>
          <w:szCs w:val="26"/>
        </w:rPr>
        <w:t>ст в дв</w:t>
      </w:r>
      <w:proofErr w:type="gramEnd"/>
      <w:r w:rsidRPr="000350FC">
        <w:rPr>
          <w:sz w:val="26"/>
          <w:szCs w:val="26"/>
        </w:rPr>
        <w:t>а раза).</w:t>
      </w:r>
    </w:p>
    <w:p w:rsidR="000350FC" w:rsidRPr="000350FC" w:rsidRDefault="000350FC" w:rsidP="000350FC">
      <w:pPr>
        <w:pStyle w:val="a4"/>
        <w:widowControl w:val="0"/>
        <w:spacing w:line="276" w:lineRule="auto"/>
        <w:ind w:left="0" w:right="142" w:firstLine="709"/>
        <w:jc w:val="both"/>
        <w:rPr>
          <w:spacing w:val="-4"/>
          <w:sz w:val="26"/>
          <w:szCs w:val="26"/>
        </w:rPr>
      </w:pPr>
      <w:proofErr w:type="gramStart"/>
      <w:r w:rsidRPr="000350FC">
        <w:rPr>
          <w:spacing w:val="-4"/>
          <w:sz w:val="26"/>
          <w:szCs w:val="26"/>
        </w:rPr>
        <w:t xml:space="preserve">Меньше зарегистрировано преступлений, совершенных на улице (девять; </w:t>
      </w:r>
      <w:r w:rsidRPr="000350FC">
        <w:rPr>
          <w:spacing w:val="-4"/>
          <w:sz w:val="26"/>
          <w:szCs w:val="26"/>
        </w:rPr>
        <w:br/>
        <w:t xml:space="preserve">-10,0%), умышленного причинения вреда здоровью средней тяжести (четыре; </w:t>
      </w:r>
      <w:r w:rsidRPr="000350FC">
        <w:rPr>
          <w:spacing w:val="-4"/>
          <w:sz w:val="26"/>
          <w:szCs w:val="26"/>
        </w:rPr>
        <w:br/>
        <w:t xml:space="preserve">-33,3%), угроз убийством (32; -44,8%), изнасилований (одно; -50,0%), грабежей (один; -83,3%), общего числа краж (40; -33,3%), в том числе краж с проникновением (10; -47,4%), из квартир (шесть; -60,0%), краж мобильных телефонов (одна; </w:t>
      </w:r>
      <w:r w:rsidRPr="000350FC">
        <w:rPr>
          <w:spacing w:val="-4"/>
          <w:sz w:val="26"/>
          <w:szCs w:val="26"/>
        </w:rPr>
        <w:br/>
        <w:t>-66,7%), преступлений в сфере незаконного оборота наркотических средств (16;</w:t>
      </w:r>
      <w:proofErr w:type="gramEnd"/>
      <w:r w:rsidRPr="000350FC">
        <w:rPr>
          <w:spacing w:val="-4"/>
          <w:sz w:val="26"/>
          <w:szCs w:val="26"/>
        </w:rPr>
        <w:t xml:space="preserve"> </w:t>
      </w:r>
      <w:r w:rsidRPr="000350FC">
        <w:rPr>
          <w:spacing w:val="-4"/>
          <w:sz w:val="26"/>
          <w:szCs w:val="26"/>
        </w:rPr>
        <w:br/>
        <w:t xml:space="preserve">-11,1%) и оружия (четыре; -42,9%), </w:t>
      </w:r>
      <w:r w:rsidRPr="000350FC">
        <w:rPr>
          <w:sz w:val="26"/>
          <w:szCs w:val="26"/>
        </w:rPr>
        <w:t xml:space="preserve">уголовно наказуемых нарушений </w:t>
      </w:r>
      <w:r w:rsidRPr="000350FC">
        <w:rPr>
          <w:color w:val="000000"/>
          <w:spacing w:val="-6"/>
          <w:sz w:val="26"/>
          <w:szCs w:val="26"/>
        </w:rPr>
        <w:t>правил дорожного движения и эксплуатации транспортных средств (одно; -87,5%).</w:t>
      </w:r>
      <w:r w:rsidRPr="000350FC">
        <w:rPr>
          <w:spacing w:val="-8"/>
          <w:sz w:val="26"/>
          <w:szCs w:val="26"/>
        </w:rPr>
        <w:t xml:space="preserve"> </w:t>
      </w:r>
    </w:p>
    <w:p w:rsidR="000350FC" w:rsidRPr="000350FC" w:rsidRDefault="000350FC" w:rsidP="000350FC">
      <w:pPr>
        <w:pStyle w:val="a4"/>
        <w:widowControl w:val="0"/>
        <w:spacing w:line="276" w:lineRule="auto"/>
        <w:ind w:left="0" w:right="142" w:firstLine="709"/>
        <w:jc w:val="both"/>
        <w:rPr>
          <w:color w:val="000000"/>
          <w:spacing w:val="-6"/>
          <w:sz w:val="26"/>
          <w:szCs w:val="26"/>
        </w:rPr>
      </w:pPr>
      <w:r w:rsidRPr="000350FC">
        <w:rPr>
          <w:spacing w:val="-4"/>
          <w:sz w:val="26"/>
          <w:szCs w:val="26"/>
        </w:rPr>
        <w:t>Не регистрировалось умышленного причинения тяжкого вреда здоровью, краж из дач, из автомашин, автомобилей, уголовно наказуемых хулиганств, вымогательств, поджогов, контрабанда</w:t>
      </w:r>
      <w:r w:rsidRPr="000350FC">
        <w:rPr>
          <w:color w:val="000000"/>
          <w:spacing w:val="-6"/>
          <w:sz w:val="26"/>
          <w:szCs w:val="26"/>
        </w:rPr>
        <w:t>.</w:t>
      </w:r>
    </w:p>
    <w:p w:rsidR="000350FC" w:rsidRPr="000350FC" w:rsidRDefault="000350FC" w:rsidP="000350FC">
      <w:pPr>
        <w:pStyle w:val="a4"/>
        <w:widowControl w:val="0"/>
        <w:spacing w:line="276" w:lineRule="auto"/>
        <w:ind w:left="0" w:right="142" w:firstLine="709"/>
        <w:jc w:val="both"/>
        <w:rPr>
          <w:spacing w:val="-4"/>
          <w:sz w:val="26"/>
          <w:szCs w:val="26"/>
        </w:rPr>
      </w:pPr>
      <w:r w:rsidRPr="000350FC">
        <w:rPr>
          <w:color w:val="000000"/>
          <w:spacing w:val="-6"/>
          <w:sz w:val="26"/>
          <w:szCs w:val="26"/>
        </w:rPr>
        <w:t>Стабильным остаётся количество краж из гаражей (одна), преступлений экономической направленности (12).</w:t>
      </w:r>
    </w:p>
    <w:p w:rsidR="000350FC" w:rsidRPr="000350FC" w:rsidRDefault="000350FC" w:rsidP="000350FC">
      <w:pPr>
        <w:pStyle w:val="a4"/>
        <w:widowControl w:val="0"/>
        <w:spacing w:line="276" w:lineRule="auto"/>
        <w:ind w:left="0" w:right="142" w:firstLine="709"/>
        <w:jc w:val="both"/>
        <w:rPr>
          <w:spacing w:val="-2"/>
          <w:sz w:val="26"/>
          <w:szCs w:val="26"/>
        </w:rPr>
      </w:pPr>
      <w:proofErr w:type="gramStart"/>
      <w:r w:rsidRPr="000350FC">
        <w:rPr>
          <w:spacing w:val="-2"/>
          <w:sz w:val="26"/>
          <w:szCs w:val="26"/>
        </w:rPr>
        <w:t xml:space="preserve">За отчетный период правоохранительными органами на территории </w:t>
      </w:r>
      <w:proofErr w:type="spellStart"/>
      <w:r w:rsidRPr="000350FC">
        <w:rPr>
          <w:spacing w:val="-2"/>
          <w:sz w:val="26"/>
          <w:szCs w:val="26"/>
        </w:rPr>
        <w:t>Унечского</w:t>
      </w:r>
      <w:proofErr w:type="spellEnd"/>
      <w:r w:rsidRPr="000350FC">
        <w:rPr>
          <w:spacing w:val="-2"/>
          <w:sz w:val="26"/>
          <w:szCs w:val="26"/>
        </w:rPr>
        <w:t xml:space="preserve"> района раскрыто 194 (+4,3%) преступления, из них межмуниципальным отделом – 174 (-2,2%), в том числе относящиеся к категории тяжких, особо тяжких – 31 (-22,5%).</w:t>
      </w:r>
      <w:proofErr w:type="gramEnd"/>
      <w:r w:rsidRPr="000350FC">
        <w:rPr>
          <w:spacing w:val="-2"/>
          <w:sz w:val="26"/>
          <w:szCs w:val="26"/>
        </w:rPr>
        <w:t xml:space="preserve"> Сотрудниками полиции установлены виновные по 51 </w:t>
      </w:r>
      <w:r w:rsidRPr="000350FC">
        <w:rPr>
          <w:spacing w:val="-2"/>
          <w:sz w:val="26"/>
          <w:szCs w:val="26"/>
        </w:rPr>
        <w:br/>
        <w:t>(-25,0%) преступному деянию, предварительное следствие по которым обязательно, и по 123 (+11,8%) следствие по которым необязательно. Раскрыто четыре (+50,0%) преступления прошлых лет.</w:t>
      </w:r>
    </w:p>
    <w:p w:rsidR="000350FC" w:rsidRPr="000350FC" w:rsidRDefault="000350FC" w:rsidP="000350FC">
      <w:pPr>
        <w:pStyle w:val="a4"/>
        <w:widowControl w:val="0"/>
        <w:spacing w:line="276" w:lineRule="auto"/>
        <w:ind w:left="0" w:right="142" w:firstLine="709"/>
        <w:jc w:val="both"/>
        <w:rPr>
          <w:sz w:val="26"/>
          <w:szCs w:val="26"/>
        </w:rPr>
      </w:pPr>
      <w:r w:rsidRPr="000350FC">
        <w:rPr>
          <w:rFonts w:eastAsia="SimSun"/>
          <w:sz w:val="26"/>
          <w:szCs w:val="26"/>
        </w:rPr>
        <w:t xml:space="preserve">Общий остаток нераскрытых преступлений </w:t>
      </w:r>
      <w:r w:rsidRPr="000350FC">
        <w:rPr>
          <w:sz w:val="26"/>
          <w:szCs w:val="26"/>
        </w:rPr>
        <w:t>составил 76 (-9,5%) эпизодов преступной деятельности, из них преступления, по которым предварительное следствие обязательно – 63 (-11,3%), предварительное следствие по которым необязательно – 13 (</w:t>
      </w:r>
      <w:proofErr w:type="spellStart"/>
      <w:r w:rsidRPr="000350FC">
        <w:rPr>
          <w:sz w:val="26"/>
          <w:szCs w:val="26"/>
        </w:rPr>
        <w:t>стаб</w:t>
      </w:r>
      <w:proofErr w:type="spellEnd"/>
      <w:r w:rsidRPr="000350FC">
        <w:rPr>
          <w:sz w:val="26"/>
          <w:szCs w:val="26"/>
        </w:rPr>
        <w:t>).</w:t>
      </w:r>
    </w:p>
    <w:p w:rsidR="000350FC" w:rsidRPr="000350FC" w:rsidRDefault="000350FC" w:rsidP="000350FC">
      <w:pPr>
        <w:pStyle w:val="a4"/>
        <w:widowControl w:val="0"/>
        <w:spacing w:line="276" w:lineRule="auto"/>
        <w:ind w:left="0" w:right="142" w:firstLine="709"/>
        <w:jc w:val="both"/>
        <w:rPr>
          <w:sz w:val="26"/>
          <w:szCs w:val="26"/>
        </w:rPr>
      </w:pPr>
      <w:r w:rsidRPr="000350FC">
        <w:rPr>
          <w:sz w:val="26"/>
          <w:szCs w:val="26"/>
        </w:rPr>
        <w:t xml:space="preserve">Из общего числа лиц (132; -12,0%), совершивших преступления, более половины являются ранее совершавшими – 85 (-18,3%), в том числе ранее судимыми – 55 (-17,9%), не имели постоянного источника доходов – 95 </w:t>
      </w:r>
      <w:r w:rsidRPr="000350FC">
        <w:rPr>
          <w:sz w:val="26"/>
          <w:szCs w:val="26"/>
        </w:rPr>
        <w:br/>
        <w:t xml:space="preserve">(-12,8%), в состоянии алкогольного опьянения преступления совершили – 43 </w:t>
      </w:r>
      <w:r w:rsidRPr="000350FC">
        <w:rPr>
          <w:sz w:val="26"/>
          <w:szCs w:val="26"/>
        </w:rPr>
        <w:br/>
        <w:t>(-31,7%) лица, в группе  совершено шесть (-33,3%) преступлений.</w:t>
      </w:r>
    </w:p>
    <w:p w:rsidR="000350FC" w:rsidRPr="000350FC" w:rsidRDefault="000350FC" w:rsidP="000350FC">
      <w:pPr>
        <w:pStyle w:val="a4"/>
        <w:widowControl w:val="0"/>
        <w:spacing w:line="276" w:lineRule="auto"/>
        <w:ind w:left="0" w:right="142" w:firstLine="709"/>
        <w:jc w:val="both"/>
        <w:rPr>
          <w:rFonts w:eastAsia="SimSun"/>
          <w:sz w:val="26"/>
          <w:szCs w:val="26"/>
        </w:rPr>
      </w:pPr>
      <w:r w:rsidRPr="000350FC">
        <w:rPr>
          <w:rFonts w:eastAsia="SimSun"/>
          <w:spacing w:val="-2"/>
          <w:sz w:val="26"/>
          <w:szCs w:val="26"/>
        </w:rPr>
        <w:t>Сотрудниками полиции МО МВД России «</w:t>
      </w:r>
      <w:proofErr w:type="spellStart"/>
      <w:r w:rsidRPr="000350FC">
        <w:rPr>
          <w:rFonts w:eastAsia="SimSun"/>
          <w:spacing w:val="-2"/>
          <w:sz w:val="26"/>
          <w:szCs w:val="26"/>
        </w:rPr>
        <w:t>Унечский</w:t>
      </w:r>
      <w:proofErr w:type="spellEnd"/>
      <w:r w:rsidRPr="000350FC">
        <w:rPr>
          <w:rFonts w:eastAsia="SimSun"/>
          <w:spacing w:val="-2"/>
          <w:sz w:val="26"/>
          <w:szCs w:val="26"/>
        </w:rPr>
        <w:t>» выявлено два (ро</w:t>
      </w:r>
      <w:proofErr w:type="gramStart"/>
      <w:r w:rsidRPr="000350FC">
        <w:rPr>
          <w:rFonts w:eastAsia="SimSun"/>
          <w:spacing w:val="-2"/>
          <w:sz w:val="26"/>
          <w:szCs w:val="26"/>
        </w:rPr>
        <w:t>ст в дв</w:t>
      </w:r>
      <w:proofErr w:type="gramEnd"/>
      <w:r w:rsidRPr="000350FC">
        <w:rPr>
          <w:rFonts w:eastAsia="SimSun"/>
          <w:spacing w:val="-2"/>
          <w:sz w:val="26"/>
          <w:szCs w:val="26"/>
        </w:rPr>
        <w:t>а раза) преступление против семьи и несовершеннолетних (</w:t>
      </w:r>
      <w:proofErr w:type="spellStart"/>
      <w:r w:rsidRPr="000350FC">
        <w:rPr>
          <w:rFonts w:eastAsia="SimSun"/>
          <w:spacing w:val="-2"/>
          <w:sz w:val="26"/>
          <w:szCs w:val="26"/>
        </w:rPr>
        <w:t>ст.ст</w:t>
      </w:r>
      <w:proofErr w:type="spellEnd"/>
      <w:r w:rsidRPr="000350FC">
        <w:rPr>
          <w:rFonts w:eastAsia="SimSun"/>
          <w:spacing w:val="-2"/>
          <w:sz w:val="26"/>
          <w:szCs w:val="26"/>
        </w:rPr>
        <w:t xml:space="preserve">. 150, 151, 156 УК РФ). На территории </w:t>
      </w:r>
      <w:proofErr w:type="spellStart"/>
      <w:r w:rsidRPr="000350FC">
        <w:rPr>
          <w:rFonts w:eastAsia="SimSun"/>
          <w:spacing w:val="-2"/>
          <w:sz w:val="26"/>
          <w:szCs w:val="26"/>
        </w:rPr>
        <w:t>Унечского</w:t>
      </w:r>
      <w:proofErr w:type="spellEnd"/>
      <w:r w:rsidRPr="000350FC">
        <w:rPr>
          <w:rFonts w:eastAsia="SimSun"/>
          <w:spacing w:val="-2"/>
          <w:sz w:val="26"/>
          <w:szCs w:val="26"/>
        </w:rPr>
        <w:t xml:space="preserve"> района двумя </w:t>
      </w:r>
      <w:r w:rsidRPr="000350FC">
        <w:rPr>
          <w:rFonts w:eastAsia="SimSun"/>
          <w:sz w:val="26"/>
          <w:szCs w:val="26"/>
        </w:rPr>
        <w:t>несовершеннолетними совершено два преступления (в 2024 г. - 0).</w:t>
      </w:r>
    </w:p>
    <w:p w:rsidR="000350FC" w:rsidRPr="000350FC" w:rsidRDefault="000350FC" w:rsidP="000350FC">
      <w:pPr>
        <w:shd w:val="clear" w:color="auto" w:fill="FFFFFF"/>
        <w:spacing w:line="276" w:lineRule="auto"/>
        <w:ind w:right="142" w:firstLine="709"/>
        <w:jc w:val="both"/>
        <w:rPr>
          <w:rFonts w:ascii="Times New Roman" w:eastAsia="Times New Roman" w:hAnsi="Times New Roman" w:cs="Times New Roman"/>
          <w:i/>
          <w:sz w:val="26"/>
          <w:szCs w:val="26"/>
          <w:highlight w:val="yellow"/>
        </w:rPr>
      </w:pPr>
    </w:p>
    <w:p w:rsidR="000350FC" w:rsidRPr="000350FC" w:rsidRDefault="000350FC" w:rsidP="000350FC">
      <w:pPr>
        <w:pStyle w:val="a3"/>
        <w:widowControl w:val="0"/>
        <w:numPr>
          <w:ilvl w:val="0"/>
          <w:numId w:val="3"/>
        </w:numPr>
        <w:shd w:val="clear" w:color="auto" w:fill="FFFFFF"/>
        <w:autoSpaceDE w:val="0"/>
        <w:autoSpaceDN w:val="0"/>
        <w:adjustRightInd w:val="0"/>
        <w:spacing w:after="0" w:line="276" w:lineRule="auto"/>
        <w:ind w:left="0" w:right="142" w:firstLine="360"/>
        <w:jc w:val="both"/>
        <w:rPr>
          <w:rFonts w:ascii="Times New Roman" w:eastAsia="Times New Roman" w:hAnsi="Times New Roman" w:cs="Times New Roman"/>
          <w:i/>
          <w:sz w:val="26"/>
          <w:szCs w:val="26"/>
        </w:rPr>
      </w:pPr>
      <w:r w:rsidRPr="000350FC">
        <w:rPr>
          <w:rFonts w:ascii="Times New Roman" w:eastAsia="Times New Roman" w:hAnsi="Times New Roman" w:cs="Times New Roman"/>
          <w:i/>
          <w:sz w:val="26"/>
          <w:szCs w:val="26"/>
        </w:rPr>
        <w:lastRenderedPageBreak/>
        <w:t xml:space="preserve">Результаты охраны общественного порядка и обеспечения общественной </w:t>
      </w:r>
      <w:proofErr w:type="gramStart"/>
      <w:r w:rsidRPr="000350FC">
        <w:rPr>
          <w:rFonts w:ascii="Times New Roman" w:eastAsia="Times New Roman" w:hAnsi="Times New Roman" w:cs="Times New Roman"/>
          <w:i/>
          <w:sz w:val="26"/>
          <w:szCs w:val="26"/>
        </w:rPr>
        <w:t>безопасности</w:t>
      </w:r>
      <w:proofErr w:type="gramEnd"/>
      <w:r w:rsidRPr="000350FC">
        <w:rPr>
          <w:rFonts w:ascii="Times New Roman" w:eastAsia="Times New Roman" w:hAnsi="Times New Roman" w:cs="Times New Roman"/>
          <w:i/>
          <w:sz w:val="26"/>
          <w:szCs w:val="26"/>
        </w:rPr>
        <w:t xml:space="preserve"> в том числе при проведении массовых и спортивных мероприятий.</w:t>
      </w:r>
    </w:p>
    <w:p w:rsidR="000350FC" w:rsidRPr="000350FC" w:rsidRDefault="000350FC" w:rsidP="000350FC">
      <w:pPr>
        <w:shd w:val="clear" w:color="auto" w:fill="FFFFFF"/>
        <w:spacing w:line="276" w:lineRule="auto"/>
        <w:ind w:right="142" w:firstLine="709"/>
        <w:contextualSpacing/>
        <w:jc w:val="both"/>
        <w:rPr>
          <w:rFonts w:ascii="Times New Roman" w:hAnsi="Times New Roman" w:cs="Times New Roman"/>
          <w:sz w:val="26"/>
          <w:szCs w:val="26"/>
        </w:rPr>
      </w:pPr>
      <w:r w:rsidRPr="000350FC">
        <w:rPr>
          <w:rFonts w:ascii="Times New Roman" w:hAnsi="Times New Roman" w:cs="Times New Roman"/>
          <w:bCs/>
          <w:sz w:val="26"/>
          <w:szCs w:val="26"/>
        </w:rPr>
        <w:t xml:space="preserve">Личный состав МО </w:t>
      </w:r>
      <w:r w:rsidRPr="000350FC">
        <w:rPr>
          <w:rFonts w:ascii="Times New Roman" w:hAnsi="Times New Roman" w:cs="Times New Roman"/>
          <w:sz w:val="26"/>
          <w:szCs w:val="26"/>
        </w:rPr>
        <w:t>МВД России «</w:t>
      </w:r>
      <w:proofErr w:type="spellStart"/>
      <w:r w:rsidRPr="000350FC">
        <w:rPr>
          <w:rFonts w:ascii="Times New Roman" w:hAnsi="Times New Roman" w:cs="Times New Roman"/>
          <w:sz w:val="26"/>
          <w:szCs w:val="26"/>
        </w:rPr>
        <w:t>Унечский</w:t>
      </w:r>
      <w:proofErr w:type="spellEnd"/>
      <w:r w:rsidRPr="000350FC">
        <w:rPr>
          <w:rFonts w:ascii="Times New Roman" w:hAnsi="Times New Roman" w:cs="Times New Roman"/>
          <w:sz w:val="26"/>
          <w:szCs w:val="26"/>
        </w:rPr>
        <w:t>» обеспечивал общественную безопасность при проведении общественно-политических, культурно-массовых мероприятий на территории обслуживания. В отчетном периоде проведено 144 мероприятия с массовым участием граждан, в которых приняли участие более 20150 граждан. Охрану общественного порядка осуществляли 340 сотрудников.  Нарушений общественного порядка не допущено.</w:t>
      </w:r>
    </w:p>
    <w:p w:rsidR="000350FC" w:rsidRPr="000350FC" w:rsidRDefault="000350FC" w:rsidP="000350FC">
      <w:pPr>
        <w:shd w:val="clear" w:color="auto" w:fill="FFFFFF"/>
        <w:spacing w:line="276" w:lineRule="auto"/>
        <w:ind w:right="142" w:firstLine="709"/>
        <w:contextualSpacing/>
        <w:jc w:val="both"/>
        <w:rPr>
          <w:rFonts w:ascii="Times New Roman" w:hAnsi="Times New Roman" w:cs="Times New Roman"/>
          <w:sz w:val="26"/>
          <w:szCs w:val="26"/>
        </w:rPr>
      </w:pPr>
      <w:r w:rsidRPr="000350FC">
        <w:rPr>
          <w:rFonts w:ascii="Times New Roman" w:hAnsi="Times New Roman" w:cs="Times New Roman"/>
          <w:sz w:val="26"/>
          <w:szCs w:val="26"/>
        </w:rPr>
        <w:t xml:space="preserve">В рамках проводимых профилактических мероприятий, в том числе направленных на предупреждение и пресечение несанкционированных акций на территории района, обеспечена отработка жилого сектора, проверка законности нахождения на территории обслуживания иностранных граждан и выходцев из Р. Украина. </w:t>
      </w:r>
    </w:p>
    <w:p w:rsidR="000350FC" w:rsidRPr="000350FC" w:rsidRDefault="000350FC" w:rsidP="000350FC">
      <w:pPr>
        <w:pStyle w:val="a6"/>
        <w:spacing w:line="276" w:lineRule="auto"/>
        <w:ind w:right="142" w:firstLine="709"/>
        <w:jc w:val="both"/>
        <w:rPr>
          <w:rFonts w:eastAsiaTheme="minorHAnsi"/>
          <w:sz w:val="26"/>
          <w:szCs w:val="26"/>
        </w:rPr>
      </w:pPr>
      <w:r w:rsidRPr="000350FC">
        <w:rPr>
          <w:rFonts w:eastAsiaTheme="minorHAnsi"/>
          <w:sz w:val="26"/>
          <w:szCs w:val="26"/>
        </w:rPr>
        <w:t>Обеспечен постоянный обмен оперативно-значимой информацией с представителями УФСБ, ПУ ФСБ России по Брянской области по вопросам обеспечения безопасности, профилактики и предупреждения террористических угроз.</w:t>
      </w:r>
    </w:p>
    <w:p w:rsidR="000350FC" w:rsidRPr="000350FC" w:rsidRDefault="000350FC" w:rsidP="000350FC">
      <w:pPr>
        <w:shd w:val="clear" w:color="auto" w:fill="FFFFFF"/>
        <w:spacing w:line="276" w:lineRule="auto"/>
        <w:ind w:right="142" w:firstLine="709"/>
        <w:jc w:val="both"/>
        <w:rPr>
          <w:rFonts w:ascii="Times New Roman" w:hAnsi="Times New Roman" w:cs="Times New Roman"/>
          <w:sz w:val="26"/>
          <w:szCs w:val="26"/>
        </w:rPr>
      </w:pPr>
      <w:r w:rsidRPr="000350FC">
        <w:rPr>
          <w:rFonts w:ascii="Times New Roman" w:hAnsi="Times New Roman" w:cs="Times New Roman"/>
          <w:sz w:val="26"/>
          <w:szCs w:val="26"/>
        </w:rPr>
        <w:t>По итогам работы за 2025 год отмечается снижение интенсивности по выявлению административных правонарушений - 2680 (+0,9%, 2706) (без учета ГИБДД и УВМ), в том числе: УУП – 1175 (-13,4%, 1357), ПДН – 385 (+7,5%, 358), ППСП – 1804 (+12,1%, 1609).</w:t>
      </w:r>
    </w:p>
    <w:p w:rsidR="000350FC" w:rsidRPr="000350FC" w:rsidRDefault="000350FC" w:rsidP="000350FC">
      <w:pPr>
        <w:shd w:val="clear" w:color="auto" w:fill="FFFFFF"/>
        <w:spacing w:line="276" w:lineRule="auto"/>
        <w:ind w:right="142" w:firstLine="709"/>
        <w:jc w:val="both"/>
        <w:rPr>
          <w:rFonts w:ascii="Times New Roman" w:hAnsi="Times New Roman" w:cs="Times New Roman"/>
          <w:sz w:val="26"/>
          <w:szCs w:val="26"/>
        </w:rPr>
      </w:pPr>
      <w:r w:rsidRPr="000350FC">
        <w:rPr>
          <w:rFonts w:ascii="Times New Roman" w:hAnsi="Times New Roman" w:cs="Times New Roman"/>
          <w:sz w:val="26"/>
          <w:szCs w:val="26"/>
        </w:rPr>
        <w:t xml:space="preserve">Прослеживается положительная динамика по показателям  административной практики: ст. 20.21 КоАП РФ – 584 (+16,1%, 503). </w:t>
      </w:r>
    </w:p>
    <w:p w:rsidR="000350FC" w:rsidRPr="000350FC" w:rsidRDefault="000350FC" w:rsidP="000350FC">
      <w:pPr>
        <w:shd w:val="clear" w:color="auto" w:fill="FFFFFF"/>
        <w:spacing w:line="276" w:lineRule="auto"/>
        <w:ind w:right="142" w:firstLine="709"/>
        <w:jc w:val="both"/>
        <w:rPr>
          <w:rFonts w:ascii="Times New Roman" w:hAnsi="Times New Roman" w:cs="Times New Roman"/>
          <w:sz w:val="26"/>
          <w:szCs w:val="26"/>
        </w:rPr>
      </w:pPr>
      <w:r w:rsidRPr="000350FC">
        <w:rPr>
          <w:rFonts w:ascii="Times New Roman" w:hAnsi="Times New Roman" w:cs="Times New Roman"/>
          <w:sz w:val="26"/>
          <w:szCs w:val="26"/>
        </w:rPr>
        <w:t xml:space="preserve">В 2025 году к 109 (+43,4%, 76) гражданам, </w:t>
      </w:r>
      <w:proofErr w:type="spellStart"/>
      <w:r w:rsidRPr="000350FC">
        <w:rPr>
          <w:rFonts w:ascii="Times New Roman" w:hAnsi="Times New Roman" w:cs="Times New Roman"/>
          <w:sz w:val="26"/>
          <w:szCs w:val="26"/>
        </w:rPr>
        <w:t>неоплатившим</w:t>
      </w:r>
      <w:proofErr w:type="spellEnd"/>
      <w:r w:rsidRPr="000350FC">
        <w:rPr>
          <w:rFonts w:ascii="Times New Roman" w:hAnsi="Times New Roman" w:cs="Times New Roman"/>
          <w:sz w:val="26"/>
          <w:szCs w:val="26"/>
        </w:rPr>
        <w:t xml:space="preserve"> своевременно административные штрафы, применены положения ч. 1 ст. 20.25 КоАП РФ. Вместе с тем, в настоящее время по данной статье подлежат привлечению 47 лиц.</w:t>
      </w:r>
    </w:p>
    <w:p w:rsidR="000350FC" w:rsidRPr="000350FC" w:rsidRDefault="000350FC" w:rsidP="000350FC">
      <w:pPr>
        <w:shd w:val="clear" w:color="auto" w:fill="FFFFFF"/>
        <w:spacing w:line="276" w:lineRule="auto"/>
        <w:ind w:right="142" w:firstLine="709"/>
        <w:jc w:val="both"/>
        <w:rPr>
          <w:rFonts w:ascii="Times New Roman" w:hAnsi="Times New Roman" w:cs="Times New Roman"/>
          <w:color w:val="FF0000"/>
          <w:spacing w:val="-8"/>
          <w:sz w:val="26"/>
          <w:szCs w:val="26"/>
        </w:rPr>
      </w:pPr>
      <w:r w:rsidRPr="000350FC">
        <w:rPr>
          <w:rFonts w:ascii="Times New Roman" w:hAnsi="Times New Roman" w:cs="Times New Roman"/>
          <w:sz w:val="26"/>
          <w:szCs w:val="26"/>
        </w:rPr>
        <w:t xml:space="preserve">Для принудительного взыскания в ССП направлено 183 постановления, из них исполнено – 57 (доля 31,1 при </w:t>
      </w:r>
      <w:proofErr w:type="spellStart"/>
      <w:r w:rsidRPr="000350FC">
        <w:rPr>
          <w:rFonts w:ascii="Times New Roman" w:hAnsi="Times New Roman" w:cs="Times New Roman"/>
          <w:sz w:val="26"/>
          <w:szCs w:val="26"/>
        </w:rPr>
        <w:t>среднеобластном</w:t>
      </w:r>
      <w:proofErr w:type="spellEnd"/>
      <w:r w:rsidRPr="000350FC">
        <w:rPr>
          <w:rFonts w:ascii="Times New Roman" w:hAnsi="Times New Roman" w:cs="Times New Roman"/>
          <w:sz w:val="26"/>
          <w:szCs w:val="26"/>
        </w:rPr>
        <w:t xml:space="preserve"> показателе 44,8). Процент </w:t>
      </w:r>
      <w:proofErr w:type="spellStart"/>
      <w:r w:rsidRPr="000350FC">
        <w:rPr>
          <w:rFonts w:ascii="Times New Roman" w:hAnsi="Times New Roman" w:cs="Times New Roman"/>
          <w:sz w:val="26"/>
          <w:szCs w:val="26"/>
        </w:rPr>
        <w:t>взыскаемости</w:t>
      </w:r>
      <w:proofErr w:type="spellEnd"/>
      <w:r w:rsidRPr="000350FC">
        <w:rPr>
          <w:rFonts w:ascii="Times New Roman" w:hAnsi="Times New Roman" w:cs="Times New Roman"/>
          <w:sz w:val="26"/>
          <w:szCs w:val="26"/>
        </w:rPr>
        <w:t xml:space="preserve"> по исполненным постановлениям составил 31,1% (</w:t>
      </w:r>
      <w:proofErr w:type="spellStart"/>
      <w:r w:rsidRPr="000350FC">
        <w:rPr>
          <w:rFonts w:ascii="Times New Roman" w:hAnsi="Times New Roman" w:cs="Times New Roman"/>
          <w:sz w:val="26"/>
          <w:szCs w:val="26"/>
        </w:rPr>
        <w:t>среднеобластной</w:t>
      </w:r>
      <w:proofErr w:type="spellEnd"/>
      <w:r w:rsidRPr="000350FC">
        <w:rPr>
          <w:rFonts w:ascii="Times New Roman" w:hAnsi="Times New Roman" w:cs="Times New Roman"/>
          <w:sz w:val="26"/>
          <w:szCs w:val="26"/>
        </w:rPr>
        <w:t xml:space="preserve"> показатель 37,2%). </w:t>
      </w:r>
    </w:p>
    <w:p w:rsidR="000350FC" w:rsidRPr="000350FC" w:rsidRDefault="000350FC" w:rsidP="000350FC">
      <w:pPr>
        <w:suppressAutoHyphens/>
        <w:spacing w:line="276" w:lineRule="auto"/>
        <w:ind w:right="142" w:firstLine="720"/>
        <w:contextualSpacing/>
        <w:jc w:val="both"/>
        <w:rPr>
          <w:rFonts w:ascii="Times New Roman" w:eastAsia="Times New Roman" w:hAnsi="Times New Roman" w:cs="Times New Roman"/>
          <w:bCs/>
          <w:snapToGrid w:val="0"/>
          <w:sz w:val="26"/>
          <w:szCs w:val="26"/>
        </w:rPr>
      </w:pPr>
      <w:r w:rsidRPr="000350FC">
        <w:rPr>
          <w:rFonts w:ascii="Times New Roman" w:eastAsia="Calibri" w:hAnsi="Times New Roman" w:cs="Times New Roman"/>
          <w:bCs/>
          <w:snapToGrid w:val="0"/>
          <w:sz w:val="26"/>
          <w:szCs w:val="26"/>
        </w:rPr>
        <w:t xml:space="preserve">На учете в </w:t>
      </w:r>
      <w:r w:rsidRPr="000350FC">
        <w:rPr>
          <w:rFonts w:ascii="Times New Roman" w:eastAsia="Times New Roman" w:hAnsi="Times New Roman" w:cs="Times New Roman"/>
          <w:bCs/>
          <w:snapToGrid w:val="0"/>
          <w:sz w:val="26"/>
          <w:szCs w:val="26"/>
        </w:rPr>
        <w:t>МО МВД России «</w:t>
      </w:r>
      <w:proofErr w:type="spellStart"/>
      <w:r w:rsidRPr="000350FC">
        <w:rPr>
          <w:rFonts w:ascii="Times New Roman" w:eastAsia="Times New Roman" w:hAnsi="Times New Roman" w:cs="Times New Roman"/>
          <w:bCs/>
          <w:snapToGrid w:val="0"/>
          <w:sz w:val="26"/>
          <w:szCs w:val="26"/>
        </w:rPr>
        <w:t>Унечский</w:t>
      </w:r>
      <w:proofErr w:type="spellEnd"/>
      <w:r w:rsidRPr="000350FC">
        <w:rPr>
          <w:rFonts w:ascii="Times New Roman" w:eastAsia="Times New Roman" w:hAnsi="Times New Roman" w:cs="Times New Roman"/>
          <w:bCs/>
          <w:snapToGrid w:val="0"/>
          <w:sz w:val="26"/>
          <w:szCs w:val="26"/>
        </w:rPr>
        <w:t xml:space="preserve">» (по территории </w:t>
      </w:r>
      <w:proofErr w:type="spellStart"/>
      <w:r w:rsidRPr="000350FC">
        <w:rPr>
          <w:rFonts w:ascii="Times New Roman" w:eastAsia="Times New Roman" w:hAnsi="Times New Roman" w:cs="Times New Roman"/>
          <w:bCs/>
          <w:snapToGrid w:val="0"/>
          <w:sz w:val="26"/>
          <w:szCs w:val="26"/>
        </w:rPr>
        <w:t>Унечского</w:t>
      </w:r>
      <w:proofErr w:type="spellEnd"/>
      <w:r w:rsidRPr="000350FC">
        <w:rPr>
          <w:rFonts w:ascii="Times New Roman" w:eastAsia="Times New Roman" w:hAnsi="Times New Roman" w:cs="Times New Roman"/>
          <w:bCs/>
          <w:snapToGrid w:val="0"/>
          <w:sz w:val="26"/>
          <w:szCs w:val="26"/>
        </w:rPr>
        <w:t xml:space="preserve"> района) по состоянию на 31.12.2025 состоит 11 лица, формально подпадающих под административный надзор (-50,0%, 2024 год – 2) и 29 (-14,7%, 2024 год – 34) поднадзорных лиц.</w:t>
      </w:r>
    </w:p>
    <w:p w:rsidR="000350FC" w:rsidRPr="000350FC" w:rsidRDefault="000350FC" w:rsidP="000350FC">
      <w:pPr>
        <w:suppressAutoHyphens/>
        <w:spacing w:line="276" w:lineRule="auto"/>
        <w:ind w:right="142" w:firstLine="720"/>
        <w:contextualSpacing/>
        <w:jc w:val="both"/>
        <w:rPr>
          <w:rFonts w:ascii="Times New Roman" w:eastAsia="Times New Roman" w:hAnsi="Times New Roman" w:cs="Times New Roman"/>
          <w:bCs/>
          <w:snapToGrid w:val="0"/>
          <w:sz w:val="26"/>
          <w:szCs w:val="26"/>
        </w:rPr>
      </w:pPr>
      <w:r w:rsidRPr="000350FC">
        <w:rPr>
          <w:rFonts w:ascii="Times New Roman" w:eastAsia="Times New Roman" w:hAnsi="Times New Roman" w:cs="Times New Roman"/>
          <w:bCs/>
          <w:snapToGrid w:val="0"/>
          <w:sz w:val="26"/>
          <w:szCs w:val="26"/>
        </w:rPr>
        <w:t xml:space="preserve">Сотрудниками органов внутренних дел в результате проверок по месту жительства поднадзорных лиц выявлено 224 административных правонарушений (-23,8%, 2024 год – 294), административный арест применялся в 28 случаях (-83,0%, 2024 год – 165). </w:t>
      </w:r>
    </w:p>
    <w:p w:rsidR="000350FC" w:rsidRPr="000350FC" w:rsidRDefault="000350FC" w:rsidP="000350FC">
      <w:pPr>
        <w:suppressAutoHyphens/>
        <w:spacing w:line="276" w:lineRule="auto"/>
        <w:ind w:right="142" w:firstLine="709"/>
        <w:jc w:val="both"/>
        <w:textAlignment w:val="baseline"/>
        <w:rPr>
          <w:rFonts w:ascii="Times New Roman" w:eastAsia="SimSun" w:hAnsi="Times New Roman" w:cs="Times New Roman"/>
          <w:sz w:val="26"/>
          <w:szCs w:val="26"/>
          <w:lang w:eastAsia="ar-SA"/>
        </w:rPr>
      </w:pPr>
      <w:r w:rsidRPr="000350FC">
        <w:rPr>
          <w:rFonts w:ascii="Times New Roman" w:eastAsia="SimSun" w:hAnsi="Times New Roman" w:cs="Times New Roman"/>
          <w:kern w:val="29"/>
          <w:sz w:val="26"/>
          <w:szCs w:val="26"/>
          <w:lang w:eastAsia="ar-SA"/>
        </w:rPr>
        <w:t>МО МВД России «</w:t>
      </w:r>
      <w:proofErr w:type="spellStart"/>
      <w:r w:rsidRPr="000350FC">
        <w:rPr>
          <w:rFonts w:ascii="Times New Roman" w:eastAsia="SimSun" w:hAnsi="Times New Roman" w:cs="Times New Roman"/>
          <w:kern w:val="29"/>
          <w:sz w:val="26"/>
          <w:szCs w:val="26"/>
          <w:lang w:eastAsia="ar-SA"/>
        </w:rPr>
        <w:t>Унечский</w:t>
      </w:r>
      <w:proofErr w:type="spellEnd"/>
      <w:r w:rsidRPr="000350FC">
        <w:rPr>
          <w:rFonts w:ascii="Times New Roman" w:eastAsia="SimSun" w:hAnsi="Times New Roman" w:cs="Times New Roman"/>
          <w:kern w:val="29"/>
          <w:sz w:val="26"/>
          <w:szCs w:val="26"/>
          <w:lang w:eastAsia="ar-SA"/>
        </w:rPr>
        <w:t>» приняты</w:t>
      </w:r>
      <w:r w:rsidRPr="000350FC">
        <w:rPr>
          <w:rFonts w:ascii="Times New Roman" w:eastAsia="SimSun" w:hAnsi="Times New Roman" w:cs="Times New Roman"/>
          <w:sz w:val="26"/>
          <w:szCs w:val="26"/>
          <w:lang w:eastAsia="ar-SA"/>
        </w:rPr>
        <w:t xml:space="preserve"> организационные и практические меры, направленные на создание на обслуживаемой территории добровольных народных дружин. </w:t>
      </w:r>
    </w:p>
    <w:p w:rsidR="000350FC" w:rsidRPr="000350FC" w:rsidRDefault="000350FC" w:rsidP="000350FC">
      <w:pPr>
        <w:suppressAutoHyphens/>
        <w:spacing w:line="276" w:lineRule="auto"/>
        <w:ind w:right="142" w:firstLine="709"/>
        <w:jc w:val="both"/>
        <w:textAlignment w:val="baseline"/>
        <w:rPr>
          <w:rFonts w:ascii="Times New Roman" w:eastAsia="SimSun" w:hAnsi="Times New Roman" w:cs="Times New Roman"/>
          <w:sz w:val="26"/>
          <w:szCs w:val="26"/>
          <w:lang w:eastAsia="ar-SA"/>
        </w:rPr>
      </w:pPr>
      <w:r w:rsidRPr="000350FC">
        <w:rPr>
          <w:rFonts w:ascii="Times New Roman" w:eastAsia="SimSun" w:hAnsi="Times New Roman" w:cs="Times New Roman"/>
          <w:sz w:val="26"/>
          <w:szCs w:val="26"/>
          <w:lang w:eastAsia="ar-SA"/>
        </w:rPr>
        <w:lastRenderedPageBreak/>
        <w:t xml:space="preserve">На территории </w:t>
      </w:r>
      <w:proofErr w:type="spellStart"/>
      <w:r w:rsidRPr="000350FC">
        <w:rPr>
          <w:rFonts w:ascii="Times New Roman" w:eastAsia="SimSun" w:hAnsi="Times New Roman" w:cs="Times New Roman"/>
          <w:sz w:val="26"/>
          <w:szCs w:val="26"/>
          <w:lang w:eastAsia="ar-SA"/>
        </w:rPr>
        <w:t>Унечского</w:t>
      </w:r>
      <w:proofErr w:type="spellEnd"/>
      <w:r w:rsidRPr="000350FC">
        <w:rPr>
          <w:rFonts w:ascii="Times New Roman" w:eastAsia="SimSun" w:hAnsi="Times New Roman" w:cs="Times New Roman"/>
          <w:sz w:val="26"/>
          <w:szCs w:val="26"/>
          <w:lang w:eastAsia="ar-SA"/>
        </w:rPr>
        <w:t xml:space="preserve"> района осуществляет деятельность 1 добровольная народная дружина общей численностью 21 человек. </w:t>
      </w:r>
    </w:p>
    <w:p w:rsidR="000350FC" w:rsidRPr="000350FC" w:rsidRDefault="000350FC" w:rsidP="000350FC">
      <w:pPr>
        <w:tabs>
          <w:tab w:val="left" w:pos="709"/>
        </w:tabs>
        <w:suppressAutoHyphens/>
        <w:spacing w:line="276" w:lineRule="auto"/>
        <w:ind w:right="142" w:firstLine="709"/>
        <w:jc w:val="both"/>
        <w:textAlignment w:val="baseline"/>
        <w:rPr>
          <w:rFonts w:ascii="Times New Roman" w:eastAsia="SimSun" w:hAnsi="Times New Roman" w:cs="Times New Roman"/>
          <w:sz w:val="26"/>
          <w:szCs w:val="26"/>
          <w:lang w:eastAsia="ar-SA"/>
        </w:rPr>
      </w:pPr>
      <w:r w:rsidRPr="000350FC">
        <w:rPr>
          <w:rFonts w:ascii="Times New Roman" w:eastAsia="SimSun" w:hAnsi="Times New Roman" w:cs="Times New Roman"/>
          <w:sz w:val="26"/>
          <w:szCs w:val="26"/>
          <w:lang w:eastAsia="ar-SA"/>
        </w:rPr>
        <w:t>ДНД принимают участие в охране общественного порядка и общественной безопасности при проведении профилактических рейдов, осуществляют несение службы совместно с сотрудниками полиции в вечернее время по пятницам, при проведении массовых мероприятий.</w:t>
      </w:r>
    </w:p>
    <w:p w:rsidR="000350FC" w:rsidRPr="000350FC" w:rsidRDefault="000350FC" w:rsidP="000350FC">
      <w:pPr>
        <w:suppressAutoHyphens/>
        <w:spacing w:line="276" w:lineRule="auto"/>
        <w:ind w:right="142" w:firstLine="709"/>
        <w:jc w:val="both"/>
        <w:textAlignment w:val="baseline"/>
        <w:rPr>
          <w:rFonts w:ascii="Times New Roman" w:eastAsia="Times New Roman" w:hAnsi="Times New Roman" w:cs="Times New Roman"/>
          <w:sz w:val="26"/>
          <w:szCs w:val="26"/>
        </w:rPr>
      </w:pPr>
      <w:r w:rsidRPr="000350FC">
        <w:rPr>
          <w:rFonts w:ascii="Times New Roman" w:eastAsia="SimSun" w:hAnsi="Times New Roman" w:cs="Times New Roman"/>
          <w:sz w:val="26"/>
          <w:szCs w:val="26"/>
          <w:lang w:eastAsia="ar-SA"/>
        </w:rPr>
        <w:t xml:space="preserve">Вместе с тем, финансирование деятельности общественных формирований правоохранительной направленности на территории </w:t>
      </w:r>
      <w:proofErr w:type="spellStart"/>
      <w:r w:rsidRPr="000350FC">
        <w:rPr>
          <w:rFonts w:ascii="Times New Roman" w:eastAsia="SimSun" w:hAnsi="Times New Roman" w:cs="Times New Roman"/>
          <w:sz w:val="26"/>
          <w:szCs w:val="26"/>
          <w:lang w:eastAsia="ar-SA"/>
        </w:rPr>
        <w:t>Унечского</w:t>
      </w:r>
      <w:proofErr w:type="spellEnd"/>
      <w:r w:rsidRPr="000350FC">
        <w:rPr>
          <w:rFonts w:ascii="Times New Roman" w:eastAsia="SimSun" w:hAnsi="Times New Roman" w:cs="Times New Roman"/>
          <w:sz w:val="26"/>
          <w:szCs w:val="26"/>
          <w:lang w:eastAsia="ar-SA"/>
        </w:rPr>
        <w:t xml:space="preserve"> района не предусмотрено. </w:t>
      </w:r>
    </w:p>
    <w:p w:rsidR="000350FC" w:rsidRPr="000350FC" w:rsidRDefault="000350FC" w:rsidP="000350FC">
      <w:pPr>
        <w:spacing w:line="276" w:lineRule="auto"/>
        <w:ind w:right="142" w:firstLine="708"/>
        <w:jc w:val="both"/>
        <w:rPr>
          <w:rFonts w:ascii="Times New Roman" w:eastAsia="Times New Roman" w:hAnsi="Times New Roman" w:cs="Times New Roman"/>
          <w:i/>
          <w:sz w:val="26"/>
          <w:szCs w:val="26"/>
          <w:highlight w:val="yellow"/>
        </w:rPr>
      </w:pPr>
    </w:p>
    <w:p w:rsidR="000350FC" w:rsidRPr="000350FC" w:rsidRDefault="000350FC" w:rsidP="000350FC">
      <w:pPr>
        <w:pStyle w:val="a3"/>
        <w:widowControl w:val="0"/>
        <w:numPr>
          <w:ilvl w:val="0"/>
          <w:numId w:val="3"/>
        </w:numPr>
        <w:autoSpaceDE w:val="0"/>
        <w:autoSpaceDN w:val="0"/>
        <w:adjustRightInd w:val="0"/>
        <w:spacing w:after="0" w:line="276" w:lineRule="auto"/>
        <w:ind w:left="0" w:right="142" w:firstLine="360"/>
        <w:jc w:val="both"/>
        <w:rPr>
          <w:rFonts w:ascii="Times New Roman" w:hAnsi="Times New Roman" w:cs="Times New Roman"/>
          <w:sz w:val="26"/>
          <w:szCs w:val="26"/>
        </w:rPr>
      </w:pPr>
      <w:r w:rsidRPr="000350FC">
        <w:rPr>
          <w:rFonts w:ascii="Times New Roman" w:eastAsia="Times New Roman" w:hAnsi="Times New Roman" w:cs="Times New Roman"/>
          <w:i/>
          <w:sz w:val="26"/>
          <w:szCs w:val="26"/>
        </w:rPr>
        <w:t>Результаты противодействия преступности несовершеннолетних и меры, принятые для ее профилактики.</w:t>
      </w:r>
    </w:p>
    <w:p w:rsidR="000350FC" w:rsidRPr="000350FC" w:rsidRDefault="000350FC" w:rsidP="000350FC">
      <w:pPr>
        <w:pStyle w:val="70"/>
        <w:shd w:val="clear" w:color="auto" w:fill="auto"/>
        <w:spacing w:line="276" w:lineRule="auto"/>
        <w:ind w:right="142" w:firstLine="709"/>
        <w:rPr>
          <w:rFonts w:ascii="Times New Roman" w:hAnsi="Times New Roman" w:cs="Times New Roman"/>
          <w:spacing w:val="-6"/>
          <w:sz w:val="26"/>
          <w:szCs w:val="26"/>
        </w:rPr>
      </w:pPr>
      <w:proofErr w:type="gramStart"/>
      <w:r w:rsidRPr="000350FC">
        <w:rPr>
          <w:rFonts w:ascii="Times New Roman" w:hAnsi="Times New Roman" w:cs="Times New Roman"/>
          <w:sz w:val="26"/>
          <w:szCs w:val="26"/>
        </w:rPr>
        <w:t>На территории обслуживания МО МВД России «</w:t>
      </w:r>
      <w:proofErr w:type="spellStart"/>
      <w:r w:rsidRPr="000350FC">
        <w:rPr>
          <w:rFonts w:ascii="Times New Roman" w:hAnsi="Times New Roman" w:cs="Times New Roman"/>
          <w:sz w:val="26"/>
          <w:szCs w:val="26"/>
        </w:rPr>
        <w:t>Унечский</w:t>
      </w:r>
      <w:proofErr w:type="spellEnd"/>
      <w:r w:rsidRPr="000350FC">
        <w:rPr>
          <w:rFonts w:ascii="Times New Roman" w:hAnsi="Times New Roman" w:cs="Times New Roman"/>
          <w:sz w:val="26"/>
          <w:szCs w:val="26"/>
        </w:rPr>
        <w:t xml:space="preserve">» был проведен ряд оперативно - профилактических мероприятий, таких, как «Береги жизнь», </w:t>
      </w:r>
      <w:r w:rsidRPr="000350FC">
        <w:rPr>
          <w:rFonts w:ascii="Times New Roman" w:hAnsi="Times New Roman" w:cs="Times New Roman"/>
          <w:spacing w:val="-6"/>
          <w:sz w:val="26"/>
          <w:szCs w:val="26"/>
        </w:rPr>
        <w:t xml:space="preserve">«Семья», «Пешеход», «Подросток», «Безопасный новый год» </w:t>
      </w:r>
      <w:r w:rsidRPr="000350FC">
        <w:rPr>
          <w:rFonts w:ascii="Times New Roman" w:hAnsi="Times New Roman" w:cs="Times New Roman"/>
          <w:sz w:val="26"/>
          <w:szCs w:val="26"/>
        </w:rPr>
        <w:t>и другие.</w:t>
      </w:r>
      <w:proofErr w:type="gramEnd"/>
      <w:r w:rsidRPr="000350FC">
        <w:rPr>
          <w:rFonts w:ascii="Times New Roman" w:hAnsi="Times New Roman" w:cs="Times New Roman"/>
          <w:sz w:val="26"/>
          <w:szCs w:val="26"/>
        </w:rPr>
        <w:t xml:space="preserve"> Принятые МО МВД России «</w:t>
      </w:r>
      <w:proofErr w:type="spellStart"/>
      <w:r w:rsidRPr="000350FC">
        <w:rPr>
          <w:rFonts w:ascii="Times New Roman" w:hAnsi="Times New Roman" w:cs="Times New Roman"/>
          <w:sz w:val="26"/>
          <w:szCs w:val="26"/>
        </w:rPr>
        <w:t>Унечский</w:t>
      </w:r>
      <w:proofErr w:type="spellEnd"/>
      <w:r w:rsidRPr="000350FC">
        <w:rPr>
          <w:rFonts w:ascii="Times New Roman" w:hAnsi="Times New Roman" w:cs="Times New Roman"/>
          <w:sz w:val="26"/>
          <w:szCs w:val="26"/>
        </w:rPr>
        <w:t xml:space="preserve">» организационные </w:t>
      </w:r>
      <w:r w:rsidRPr="000350FC">
        <w:rPr>
          <w:rStyle w:val="712pt"/>
          <w:rFonts w:ascii="Times New Roman" w:eastAsiaTheme="minorEastAsia" w:hAnsi="Times New Roman" w:cs="Times New Roman"/>
          <w:sz w:val="26"/>
          <w:szCs w:val="26"/>
        </w:rPr>
        <w:t xml:space="preserve">и </w:t>
      </w:r>
      <w:r w:rsidRPr="000350FC">
        <w:rPr>
          <w:rFonts w:ascii="Times New Roman" w:hAnsi="Times New Roman" w:cs="Times New Roman"/>
          <w:sz w:val="26"/>
          <w:szCs w:val="26"/>
        </w:rPr>
        <w:t>практические меры позволили сохранить контроль над оперативной обстановкой.</w:t>
      </w:r>
      <w:r w:rsidRPr="000350FC">
        <w:rPr>
          <w:rFonts w:ascii="Times New Roman" w:hAnsi="Times New Roman" w:cs="Times New Roman"/>
          <w:color w:val="FF0000"/>
          <w:sz w:val="26"/>
          <w:szCs w:val="26"/>
        </w:rPr>
        <w:t xml:space="preserve"> </w:t>
      </w:r>
    </w:p>
    <w:p w:rsidR="000350FC" w:rsidRPr="000350FC" w:rsidRDefault="000350FC" w:rsidP="000350FC">
      <w:pPr>
        <w:spacing w:line="276" w:lineRule="auto"/>
        <w:ind w:right="142" w:firstLine="709"/>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xml:space="preserve">Отмечаю, эффективность проводимой работы по профилактике преступности и правонарушении </w:t>
      </w:r>
      <w:proofErr w:type="gramStart"/>
      <w:r w:rsidRPr="000350FC">
        <w:rPr>
          <w:rFonts w:ascii="Times New Roman" w:eastAsia="Times New Roman" w:hAnsi="Times New Roman" w:cs="Times New Roman"/>
          <w:sz w:val="26"/>
          <w:szCs w:val="26"/>
        </w:rPr>
        <w:t>совершаемых</w:t>
      </w:r>
      <w:proofErr w:type="gramEnd"/>
      <w:r w:rsidRPr="000350FC">
        <w:rPr>
          <w:rFonts w:ascii="Times New Roman" w:eastAsia="Times New Roman" w:hAnsi="Times New Roman" w:cs="Times New Roman"/>
          <w:sz w:val="26"/>
          <w:szCs w:val="26"/>
        </w:rPr>
        <w:t xml:space="preserve"> несовершеннолетними. Совместно с комиссией по делам несовершеннолетних администрации </w:t>
      </w:r>
      <w:proofErr w:type="spellStart"/>
      <w:r w:rsidRPr="000350FC">
        <w:rPr>
          <w:rFonts w:ascii="Times New Roman" w:eastAsia="Times New Roman" w:hAnsi="Times New Roman" w:cs="Times New Roman"/>
          <w:sz w:val="26"/>
          <w:szCs w:val="26"/>
        </w:rPr>
        <w:t>Унечского</w:t>
      </w:r>
      <w:proofErr w:type="spellEnd"/>
      <w:r w:rsidRPr="000350FC">
        <w:rPr>
          <w:rFonts w:ascii="Times New Roman" w:eastAsia="Times New Roman" w:hAnsi="Times New Roman" w:cs="Times New Roman"/>
          <w:sz w:val="26"/>
          <w:szCs w:val="26"/>
        </w:rPr>
        <w:t xml:space="preserve"> района, проведены рейды по проверке поведения несовершеннолетних в общественных местах, по месту жительства и учебы, в местах концентрации подростков с </w:t>
      </w:r>
      <w:proofErr w:type="spellStart"/>
      <w:r w:rsidRPr="000350FC">
        <w:rPr>
          <w:rFonts w:ascii="Times New Roman" w:eastAsia="Times New Roman" w:hAnsi="Times New Roman" w:cs="Times New Roman"/>
          <w:sz w:val="26"/>
          <w:szCs w:val="26"/>
        </w:rPr>
        <w:t>девиантным</w:t>
      </w:r>
      <w:proofErr w:type="spellEnd"/>
      <w:r w:rsidRPr="000350FC">
        <w:rPr>
          <w:rFonts w:ascii="Times New Roman" w:eastAsia="Times New Roman" w:hAnsi="Times New Roman" w:cs="Times New Roman"/>
          <w:sz w:val="26"/>
          <w:szCs w:val="26"/>
        </w:rPr>
        <w:t xml:space="preserve"> поведением и с наиболее сложной </w:t>
      </w:r>
      <w:proofErr w:type="gramStart"/>
      <w:r w:rsidRPr="000350FC">
        <w:rPr>
          <w:rFonts w:ascii="Times New Roman" w:eastAsia="Times New Roman" w:hAnsi="Times New Roman" w:cs="Times New Roman"/>
          <w:sz w:val="26"/>
          <w:szCs w:val="26"/>
        </w:rPr>
        <w:t>криминогенной обстановкой</w:t>
      </w:r>
      <w:proofErr w:type="gramEnd"/>
      <w:r w:rsidRPr="000350FC">
        <w:rPr>
          <w:rFonts w:ascii="Times New Roman" w:eastAsia="Times New Roman" w:hAnsi="Times New Roman" w:cs="Times New Roman"/>
          <w:sz w:val="26"/>
          <w:szCs w:val="26"/>
        </w:rPr>
        <w:t>, сложившейся в среде несовершеннолетних.</w:t>
      </w:r>
    </w:p>
    <w:p w:rsidR="000350FC" w:rsidRPr="000350FC" w:rsidRDefault="000350FC" w:rsidP="000350FC">
      <w:pPr>
        <w:spacing w:line="276" w:lineRule="auto"/>
        <w:ind w:right="142" w:firstLine="709"/>
        <w:jc w:val="both"/>
        <w:rPr>
          <w:rFonts w:ascii="Times New Roman" w:hAnsi="Times New Roman" w:cs="Times New Roman"/>
          <w:spacing w:val="-6"/>
          <w:sz w:val="26"/>
          <w:szCs w:val="26"/>
        </w:rPr>
      </w:pPr>
      <w:r w:rsidRPr="000350FC">
        <w:rPr>
          <w:rFonts w:ascii="Times New Roman" w:hAnsi="Times New Roman" w:cs="Times New Roman"/>
          <w:spacing w:val="-6"/>
          <w:sz w:val="26"/>
          <w:szCs w:val="26"/>
        </w:rPr>
        <w:t xml:space="preserve">  На территории МО в целом наблюдается рост подростковой преступности в три раза, тремя несовершеннолетними совершено три преступления, на территории </w:t>
      </w:r>
      <w:proofErr w:type="spellStart"/>
      <w:r w:rsidRPr="000350FC">
        <w:rPr>
          <w:rFonts w:ascii="Times New Roman" w:hAnsi="Times New Roman" w:cs="Times New Roman"/>
          <w:spacing w:val="-6"/>
          <w:sz w:val="26"/>
          <w:szCs w:val="26"/>
        </w:rPr>
        <w:t>Унечского</w:t>
      </w:r>
      <w:proofErr w:type="spellEnd"/>
      <w:r w:rsidRPr="000350FC">
        <w:rPr>
          <w:rFonts w:ascii="Times New Roman" w:hAnsi="Times New Roman" w:cs="Times New Roman"/>
          <w:spacing w:val="-6"/>
          <w:sz w:val="26"/>
          <w:szCs w:val="26"/>
        </w:rPr>
        <w:t xml:space="preserve"> района ро</w:t>
      </w:r>
      <w:proofErr w:type="gramStart"/>
      <w:r w:rsidRPr="000350FC">
        <w:rPr>
          <w:rFonts w:ascii="Times New Roman" w:hAnsi="Times New Roman" w:cs="Times New Roman"/>
          <w:spacing w:val="-6"/>
          <w:sz w:val="26"/>
          <w:szCs w:val="26"/>
        </w:rPr>
        <w:t>ст в дв</w:t>
      </w:r>
      <w:proofErr w:type="gramEnd"/>
      <w:r w:rsidRPr="000350FC">
        <w:rPr>
          <w:rFonts w:ascii="Times New Roman" w:hAnsi="Times New Roman" w:cs="Times New Roman"/>
          <w:spacing w:val="-6"/>
          <w:sz w:val="26"/>
          <w:szCs w:val="26"/>
        </w:rPr>
        <w:t xml:space="preserve">а раза, двумя несовершеннолетними совершено два преступления. </w:t>
      </w:r>
    </w:p>
    <w:p w:rsidR="000350FC" w:rsidRPr="000350FC" w:rsidRDefault="000350FC" w:rsidP="000350FC">
      <w:pPr>
        <w:spacing w:line="276" w:lineRule="auto"/>
        <w:ind w:right="142" w:firstLine="709"/>
        <w:jc w:val="both"/>
        <w:rPr>
          <w:rFonts w:ascii="Times New Roman" w:hAnsi="Times New Roman" w:cs="Times New Roman"/>
          <w:spacing w:val="-6"/>
          <w:sz w:val="26"/>
          <w:szCs w:val="26"/>
        </w:rPr>
      </w:pPr>
      <w:r w:rsidRPr="000350FC">
        <w:rPr>
          <w:rFonts w:ascii="Times New Roman" w:hAnsi="Times New Roman" w:cs="Times New Roman"/>
          <w:spacing w:val="-6"/>
          <w:sz w:val="26"/>
          <w:szCs w:val="26"/>
        </w:rPr>
        <w:t xml:space="preserve">Сотрудниками ПДН раскрыто 7 (+16,6 %, 6) преступлений по территории </w:t>
      </w:r>
      <w:proofErr w:type="spellStart"/>
      <w:r w:rsidRPr="000350FC">
        <w:rPr>
          <w:rFonts w:ascii="Times New Roman" w:hAnsi="Times New Roman" w:cs="Times New Roman"/>
          <w:spacing w:val="-6"/>
          <w:sz w:val="26"/>
          <w:szCs w:val="26"/>
        </w:rPr>
        <w:t>Унечского</w:t>
      </w:r>
      <w:proofErr w:type="spellEnd"/>
      <w:r w:rsidRPr="000350FC">
        <w:rPr>
          <w:rFonts w:ascii="Times New Roman" w:hAnsi="Times New Roman" w:cs="Times New Roman"/>
          <w:spacing w:val="-6"/>
          <w:sz w:val="26"/>
          <w:szCs w:val="26"/>
        </w:rPr>
        <w:t xml:space="preserve"> района. Раскрыто два преступления по ст. 156 УК РФ.</w:t>
      </w:r>
    </w:p>
    <w:p w:rsidR="000350FC" w:rsidRPr="000350FC" w:rsidRDefault="000350FC" w:rsidP="000350FC">
      <w:pPr>
        <w:spacing w:line="276" w:lineRule="auto"/>
        <w:ind w:right="142" w:firstLine="709"/>
        <w:jc w:val="both"/>
        <w:rPr>
          <w:rFonts w:ascii="Times New Roman" w:hAnsi="Times New Roman" w:cs="Times New Roman"/>
          <w:spacing w:val="-6"/>
          <w:sz w:val="26"/>
          <w:szCs w:val="26"/>
        </w:rPr>
      </w:pPr>
      <w:r w:rsidRPr="000350FC">
        <w:rPr>
          <w:rFonts w:ascii="Times New Roman" w:hAnsi="Times New Roman" w:cs="Times New Roman"/>
          <w:spacing w:val="-6"/>
          <w:sz w:val="26"/>
          <w:szCs w:val="26"/>
        </w:rPr>
        <w:t>Составлено административных протоколов по линии несовершеннолетних всего</w:t>
      </w:r>
      <w:r w:rsidRPr="000350FC">
        <w:rPr>
          <w:rFonts w:ascii="Times New Roman" w:hAnsi="Times New Roman" w:cs="Times New Roman"/>
          <w:spacing w:val="-6"/>
          <w:sz w:val="26"/>
          <w:szCs w:val="26"/>
        </w:rPr>
        <w:tab/>
        <w:t>314 (+2,3%; 307).</w:t>
      </w:r>
    </w:p>
    <w:p w:rsidR="000350FC" w:rsidRPr="000350FC" w:rsidRDefault="000350FC" w:rsidP="000350FC">
      <w:pPr>
        <w:spacing w:line="276" w:lineRule="auto"/>
        <w:ind w:right="142" w:firstLine="709"/>
        <w:jc w:val="both"/>
        <w:rPr>
          <w:rFonts w:ascii="Times New Roman" w:hAnsi="Times New Roman" w:cs="Times New Roman"/>
          <w:spacing w:val="-6"/>
          <w:sz w:val="26"/>
          <w:szCs w:val="26"/>
        </w:rPr>
      </w:pPr>
      <w:r w:rsidRPr="000350FC">
        <w:rPr>
          <w:rFonts w:ascii="Times New Roman" w:hAnsi="Times New Roman" w:cs="Times New Roman"/>
          <w:spacing w:val="-6"/>
          <w:sz w:val="26"/>
          <w:szCs w:val="26"/>
        </w:rPr>
        <w:t>Количество административных протоколов, составленных на несовершеннолетних</w:t>
      </w:r>
      <w:r w:rsidRPr="000350FC">
        <w:rPr>
          <w:rFonts w:ascii="Times New Roman" w:hAnsi="Times New Roman" w:cs="Times New Roman"/>
          <w:spacing w:val="-6"/>
          <w:sz w:val="26"/>
          <w:szCs w:val="26"/>
        </w:rPr>
        <w:tab/>
        <w:t>60 (-23,1%; 78).</w:t>
      </w:r>
    </w:p>
    <w:p w:rsidR="000350FC" w:rsidRPr="000350FC" w:rsidRDefault="000350FC" w:rsidP="000350FC">
      <w:pPr>
        <w:spacing w:line="276" w:lineRule="auto"/>
        <w:ind w:right="142" w:firstLine="709"/>
        <w:jc w:val="both"/>
        <w:rPr>
          <w:rFonts w:ascii="Times New Roman" w:hAnsi="Times New Roman" w:cs="Times New Roman"/>
          <w:spacing w:val="-6"/>
          <w:sz w:val="26"/>
          <w:szCs w:val="26"/>
        </w:rPr>
      </w:pPr>
      <w:r w:rsidRPr="000350FC">
        <w:rPr>
          <w:rFonts w:ascii="Times New Roman" w:hAnsi="Times New Roman" w:cs="Times New Roman"/>
          <w:spacing w:val="-6"/>
          <w:sz w:val="26"/>
          <w:szCs w:val="26"/>
        </w:rPr>
        <w:t>Количество административных протоколов, составленных на несовершеннолетних по ст. 20.21 КоАП РФ 3 (+200%;</w:t>
      </w:r>
      <w:r w:rsidRPr="000350FC">
        <w:rPr>
          <w:rFonts w:ascii="Times New Roman" w:hAnsi="Times New Roman" w:cs="Times New Roman"/>
          <w:spacing w:val="-6"/>
          <w:sz w:val="26"/>
          <w:szCs w:val="26"/>
        </w:rPr>
        <w:tab/>
        <w:t>1).</w:t>
      </w:r>
    </w:p>
    <w:p w:rsidR="000350FC" w:rsidRPr="000350FC" w:rsidRDefault="000350FC" w:rsidP="000350FC">
      <w:pPr>
        <w:spacing w:line="276" w:lineRule="auto"/>
        <w:ind w:right="142" w:firstLine="709"/>
        <w:jc w:val="both"/>
        <w:rPr>
          <w:rFonts w:ascii="Times New Roman" w:hAnsi="Times New Roman" w:cs="Times New Roman"/>
          <w:spacing w:val="-6"/>
          <w:sz w:val="26"/>
          <w:szCs w:val="26"/>
        </w:rPr>
      </w:pPr>
      <w:r w:rsidRPr="000350FC">
        <w:rPr>
          <w:rFonts w:ascii="Times New Roman" w:hAnsi="Times New Roman" w:cs="Times New Roman"/>
          <w:spacing w:val="-6"/>
          <w:sz w:val="26"/>
          <w:szCs w:val="26"/>
        </w:rPr>
        <w:t xml:space="preserve">Количество административных протоколов, составленных на несовершеннолетних по ст. 6.24 КоАП РФ </w:t>
      </w:r>
      <w:r w:rsidRPr="000350FC">
        <w:rPr>
          <w:rFonts w:ascii="Times New Roman" w:hAnsi="Times New Roman" w:cs="Times New Roman"/>
          <w:spacing w:val="-6"/>
          <w:sz w:val="26"/>
          <w:szCs w:val="26"/>
        </w:rPr>
        <w:tab/>
        <w:t>30 (+42,2%, 21).</w:t>
      </w:r>
    </w:p>
    <w:p w:rsidR="000350FC" w:rsidRPr="000350FC" w:rsidRDefault="000350FC" w:rsidP="000350FC">
      <w:pPr>
        <w:spacing w:line="276" w:lineRule="auto"/>
        <w:ind w:right="142" w:firstLine="709"/>
        <w:jc w:val="both"/>
        <w:rPr>
          <w:rFonts w:ascii="Times New Roman" w:hAnsi="Times New Roman" w:cs="Times New Roman"/>
          <w:spacing w:val="-6"/>
          <w:sz w:val="26"/>
          <w:szCs w:val="26"/>
        </w:rPr>
      </w:pPr>
      <w:proofErr w:type="gramStart"/>
      <w:r w:rsidRPr="000350FC">
        <w:rPr>
          <w:rFonts w:ascii="Times New Roman" w:hAnsi="Times New Roman" w:cs="Times New Roman"/>
          <w:spacing w:val="-6"/>
          <w:sz w:val="26"/>
          <w:szCs w:val="26"/>
        </w:rPr>
        <w:lastRenderedPageBreak/>
        <w:t>Количество административных протоколов по ст. 5.35 КоАП РФ 254 (+15,9%; 219.</w:t>
      </w:r>
      <w:r w:rsidRPr="000350FC">
        <w:rPr>
          <w:rFonts w:ascii="Times New Roman" w:hAnsi="Times New Roman" w:cs="Times New Roman"/>
          <w:spacing w:val="-6"/>
          <w:sz w:val="26"/>
          <w:szCs w:val="26"/>
        </w:rPr>
        <w:tab/>
      </w:r>
      <w:r w:rsidRPr="000350FC">
        <w:rPr>
          <w:rFonts w:ascii="Times New Roman" w:hAnsi="Times New Roman" w:cs="Times New Roman"/>
          <w:spacing w:val="-6"/>
          <w:sz w:val="26"/>
          <w:szCs w:val="26"/>
        </w:rPr>
        <w:tab/>
      </w:r>
      <w:proofErr w:type="gramEnd"/>
    </w:p>
    <w:p w:rsidR="000350FC" w:rsidRPr="000350FC" w:rsidRDefault="000350FC" w:rsidP="000350FC">
      <w:pPr>
        <w:pStyle w:val="a3"/>
        <w:widowControl w:val="0"/>
        <w:numPr>
          <w:ilvl w:val="0"/>
          <w:numId w:val="3"/>
        </w:numPr>
        <w:shd w:val="clear" w:color="auto" w:fill="FFFFFF"/>
        <w:autoSpaceDE w:val="0"/>
        <w:autoSpaceDN w:val="0"/>
        <w:adjustRightInd w:val="0"/>
        <w:spacing w:after="0" w:line="276" w:lineRule="auto"/>
        <w:ind w:left="0" w:right="142" w:firstLine="360"/>
        <w:jc w:val="both"/>
        <w:rPr>
          <w:rFonts w:ascii="Times New Roman" w:eastAsia="Times New Roman" w:hAnsi="Times New Roman" w:cs="Times New Roman"/>
          <w:i/>
          <w:sz w:val="26"/>
          <w:szCs w:val="26"/>
        </w:rPr>
      </w:pPr>
      <w:r w:rsidRPr="000350FC">
        <w:rPr>
          <w:rFonts w:ascii="Times New Roman" w:eastAsia="Times New Roman" w:hAnsi="Times New Roman" w:cs="Times New Roman"/>
          <w:i/>
          <w:sz w:val="26"/>
          <w:szCs w:val="26"/>
        </w:rPr>
        <w:t>Результаты противодействия коррупционным проявлениям.</w:t>
      </w:r>
    </w:p>
    <w:p w:rsidR="000350FC" w:rsidRPr="000350FC" w:rsidRDefault="000350FC" w:rsidP="000350FC">
      <w:pPr>
        <w:spacing w:line="276" w:lineRule="auto"/>
        <w:ind w:right="142" w:firstLine="708"/>
        <w:jc w:val="both"/>
        <w:rPr>
          <w:rFonts w:ascii="Times New Roman" w:hAnsi="Times New Roman" w:cs="Times New Roman"/>
          <w:sz w:val="26"/>
          <w:szCs w:val="26"/>
        </w:rPr>
      </w:pPr>
      <w:r w:rsidRPr="000350FC">
        <w:rPr>
          <w:rFonts w:ascii="Times New Roman" w:hAnsi="Times New Roman" w:cs="Times New Roman"/>
          <w:sz w:val="26"/>
          <w:szCs w:val="26"/>
        </w:rPr>
        <w:t xml:space="preserve">За 12 месяцев 2025 года по территории </w:t>
      </w:r>
      <w:proofErr w:type="spellStart"/>
      <w:r w:rsidRPr="000350FC">
        <w:rPr>
          <w:rFonts w:ascii="Times New Roman" w:hAnsi="Times New Roman" w:cs="Times New Roman"/>
          <w:sz w:val="26"/>
          <w:szCs w:val="26"/>
        </w:rPr>
        <w:t>Унечского</w:t>
      </w:r>
      <w:proofErr w:type="spellEnd"/>
      <w:r w:rsidRPr="000350FC">
        <w:rPr>
          <w:rFonts w:ascii="Times New Roman" w:hAnsi="Times New Roman" w:cs="Times New Roman"/>
          <w:sz w:val="26"/>
          <w:szCs w:val="26"/>
        </w:rPr>
        <w:t xml:space="preserve"> района выявлено 12 (</w:t>
      </w:r>
      <w:proofErr w:type="spellStart"/>
      <w:r w:rsidRPr="000350FC">
        <w:rPr>
          <w:rFonts w:ascii="Times New Roman" w:hAnsi="Times New Roman" w:cs="Times New Roman"/>
          <w:sz w:val="26"/>
          <w:szCs w:val="26"/>
        </w:rPr>
        <w:t>стаб</w:t>
      </w:r>
      <w:proofErr w:type="spellEnd"/>
      <w:r w:rsidRPr="000350FC">
        <w:rPr>
          <w:rFonts w:ascii="Times New Roman" w:hAnsi="Times New Roman" w:cs="Times New Roman"/>
          <w:sz w:val="26"/>
          <w:szCs w:val="26"/>
        </w:rPr>
        <w:t>.) преступлений экономической направленности, в том числе следствие по которым обязательно – восемь (-11,1%), тяжких, особо тяжких – семь (</w:t>
      </w:r>
      <w:proofErr w:type="spellStart"/>
      <w:r w:rsidRPr="000350FC">
        <w:rPr>
          <w:rFonts w:ascii="Times New Roman" w:hAnsi="Times New Roman" w:cs="Times New Roman"/>
          <w:sz w:val="26"/>
          <w:szCs w:val="26"/>
        </w:rPr>
        <w:t>стаб</w:t>
      </w:r>
      <w:proofErr w:type="spellEnd"/>
      <w:r w:rsidRPr="000350FC">
        <w:rPr>
          <w:rFonts w:ascii="Times New Roman" w:hAnsi="Times New Roman" w:cs="Times New Roman"/>
          <w:sz w:val="26"/>
          <w:szCs w:val="26"/>
        </w:rPr>
        <w:t>.), в крупном и особо крупном размере – пять (-28,6%).</w:t>
      </w:r>
    </w:p>
    <w:p w:rsidR="000350FC" w:rsidRPr="000350FC" w:rsidRDefault="000350FC" w:rsidP="000350FC">
      <w:pPr>
        <w:spacing w:line="276" w:lineRule="auto"/>
        <w:ind w:right="142" w:firstLine="708"/>
        <w:jc w:val="both"/>
        <w:rPr>
          <w:rFonts w:ascii="Times New Roman" w:hAnsi="Times New Roman" w:cs="Times New Roman"/>
          <w:sz w:val="26"/>
          <w:szCs w:val="26"/>
        </w:rPr>
      </w:pPr>
      <w:r w:rsidRPr="000350FC">
        <w:rPr>
          <w:rFonts w:ascii="Times New Roman" w:hAnsi="Times New Roman" w:cs="Times New Roman"/>
          <w:sz w:val="26"/>
          <w:szCs w:val="26"/>
        </w:rPr>
        <w:t>Сотрудниками полиции выявлено два (ро</w:t>
      </w:r>
      <w:proofErr w:type="gramStart"/>
      <w:r w:rsidRPr="000350FC">
        <w:rPr>
          <w:rFonts w:ascii="Times New Roman" w:hAnsi="Times New Roman" w:cs="Times New Roman"/>
          <w:sz w:val="26"/>
          <w:szCs w:val="26"/>
        </w:rPr>
        <w:t>ст в дв</w:t>
      </w:r>
      <w:proofErr w:type="gramEnd"/>
      <w:r w:rsidRPr="000350FC">
        <w:rPr>
          <w:rFonts w:ascii="Times New Roman" w:hAnsi="Times New Roman" w:cs="Times New Roman"/>
          <w:sz w:val="26"/>
          <w:szCs w:val="26"/>
        </w:rPr>
        <w:t>а раза) факта присвоения растраты денежных средств, пять (</w:t>
      </w:r>
      <w:proofErr w:type="spellStart"/>
      <w:r w:rsidRPr="000350FC">
        <w:rPr>
          <w:rFonts w:ascii="Times New Roman" w:hAnsi="Times New Roman" w:cs="Times New Roman"/>
          <w:sz w:val="26"/>
          <w:szCs w:val="26"/>
        </w:rPr>
        <w:t>стаб</w:t>
      </w:r>
      <w:proofErr w:type="spellEnd"/>
      <w:r w:rsidRPr="000350FC">
        <w:rPr>
          <w:rFonts w:ascii="Times New Roman" w:hAnsi="Times New Roman" w:cs="Times New Roman"/>
          <w:sz w:val="26"/>
          <w:szCs w:val="26"/>
        </w:rPr>
        <w:t>.) преступлений против государственной власти и управления (глава 30 УК РФ), в том числе четыре факта взяточничества (-20,0%), один факт легализации (в 2024 г. - 0). Контрабанда, фальшивомонетничество и налоговые преступления не выявлялись.</w:t>
      </w:r>
    </w:p>
    <w:p w:rsidR="000350FC" w:rsidRPr="000350FC" w:rsidRDefault="000350FC" w:rsidP="000350FC">
      <w:pPr>
        <w:pStyle w:val="a3"/>
        <w:widowControl w:val="0"/>
        <w:numPr>
          <w:ilvl w:val="0"/>
          <w:numId w:val="3"/>
        </w:numPr>
        <w:autoSpaceDE w:val="0"/>
        <w:autoSpaceDN w:val="0"/>
        <w:adjustRightInd w:val="0"/>
        <w:spacing w:after="0" w:line="276" w:lineRule="auto"/>
        <w:ind w:right="142" w:firstLine="66"/>
        <w:jc w:val="both"/>
        <w:rPr>
          <w:rFonts w:ascii="Times New Roman" w:hAnsi="Times New Roman" w:cs="Times New Roman"/>
          <w:i/>
          <w:sz w:val="26"/>
          <w:szCs w:val="26"/>
        </w:rPr>
      </w:pPr>
      <w:r w:rsidRPr="000350FC">
        <w:rPr>
          <w:rFonts w:ascii="Times New Roman" w:hAnsi="Times New Roman" w:cs="Times New Roman"/>
          <w:i/>
          <w:sz w:val="26"/>
          <w:szCs w:val="26"/>
        </w:rPr>
        <w:t>Противодействие незаконному обороту оружия.</w:t>
      </w:r>
    </w:p>
    <w:p w:rsidR="000350FC" w:rsidRPr="000350FC" w:rsidRDefault="000350FC" w:rsidP="000350FC">
      <w:pPr>
        <w:spacing w:line="276" w:lineRule="auto"/>
        <w:ind w:right="142" w:firstLine="360"/>
        <w:jc w:val="both"/>
        <w:rPr>
          <w:rFonts w:ascii="Times New Roman" w:hAnsi="Times New Roman" w:cs="Times New Roman"/>
          <w:sz w:val="26"/>
          <w:szCs w:val="26"/>
        </w:rPr>
      </w:pPr>
      <w:r w:rsidRPr="000350FC">
        <w:rPr>
          <w:rFonts w:ascii="Times New Roman" w:hAnsi="Times New Roman" w:cs="Times New Roman"/>
          <w:sz w:val="26"/>
          <w:szCs w:val="26"/>
        </w:rPr>
        <w:t xml:space="preserve">Сотрудниками МО на территории </w:t>
      </w:r>
      <w:proofErr w:type="spellStart"/>
      <w:r w:rsidRPr="000350FC">
        <w:rPr>
          <w:rFonts w:ascii="Times New Roman" w:hAnsi="Times New Roman" w:cs="Times New Roman"/>
          <w:sz w:val="26"/>
          <w:szCs w:val="26"/>
        </w:rPr>
        <w:t>Унечского</w:t>
      </w:r>
      <w:proofErr w:type="spellEnd"/>
      <w:r w:rsidRPr="000350FC">
        <w:rPr>
          <w:rFonts w:ascii="Times New Roman" w:hAnsi="Times New Roman" w:cs="Times New Roman"/>
          <w:sz w:val="26"/>
          <w:szCs w:val="26"/>
        </w:rPr>
        <w:t xml:space="preserve"> района в отчетном периоде текущего года выявлено четыре (</w:t>
      </w:r>
      <w:proofErr w:type="spellStart"/>
      <w:r w:rsidRPr="000350FC">
        <w:rPr>
          <w:rFonts w:ascii="Times New Roman" w:hAnsi="Times New Roman" w:cs="Times New Roman"/>
          <w:sz w:val="26"/>
          <w:szCs w:val="26"/>
        </w:rPr>
        <w:t>стаб</w:t>
      </w:r>
      <w:proofErr w:type="spellEnd"/>
      <w:r w:rsidRPr="000350FC">
        <w:rPr>
          <w:rFonts w:ascii="Times New Roman" w:hAnsi="Times New Roman" w:cs="Times New Roman"/>
          <w:sz w:val="26"/>
          <w:szCs w:val="26"/>
        </w:rPr>
        <w:t xml:space="preserve">.) преступления в сфере незаконного оборота оружия. По оконченным и приостановленным уголовным делам (из числа </w:t>
      </w:r>
      <w:proofErr w:type="gramStart"/>
      <w:r w:rsidRPr="000350FC">
        <w:rPr>
          <w:rFonts w:ascii="Times New Roman" w:hAnsi="Times New Roman" w:cs="Times New Roman"/>
          <w:sz w:val="26"/>
          <w:szCs w:val="26"/>
        </w:rPr>
        <w:t>находящихся</w:t>
      </w:r>
      <w:proofErr w:type="gramEnd"/>
      <w:r w:rsidRPr="000350FC">
        <w:rPr>
          <w:rFonts w:ascii="Times New Roman" w:hAnsi="Times New Roman" w:cs="Times New Roman"/>
          <w:sz w:val="26"/>
          <w:szCs w:val="26"/>
        </w:rPr>
        <w:t xml:space="preserve"> в производстве) огнестрельное оружие, холодное оружие, боеприпасы, взрывчатые вещества и взрывные устройства не изымались.</w:t>
      </w:r>
    </w:p>
    <w:p w:rsidR="000350FC" w:rsidRPr="000350FC" w:rsidRDefault="000350FC" w:rsidP="000350FC">
      <w:pPr>
        <w:pStyle w:val="a3"/>
        <w:widowControl w:val="0"/>
        <w:numPr>
          <w:ilvl w:val="0"/>
          <w:numId w:val="3"/>
        </w:numPr>
        <w:autoSpaceDE w:val="0"/>
        <w:autoSpaceDN w:val="0"/>
        <w:adjustRightInd w:val="0"/>
        <w:spacing w:after="0" w:line="276" w:lineRule="auto"/>
        <w:ind w:right="142" w:firstLine="66"/>
        <w:jc w:val="both"/>
        <w:rPr>
          <w:rFonts w:ascii="Times New Roman" w:hAnsi="Times New Roman" w:cs="Times New Roman"/>
          <w:i/>
          <w:sz w:val="26"/>
          <w:szCs w:val="26"/>
        </w:rPr>
      </w:pPr>
      <w:r w:rsidRPr="000350FC">
        <w:rPr>
          <w:rFonts w:ascii="Times New Roman" w:hAnsi="Times New Roman" w:cs="Times New Roman"/>
          <w:i/>
          <w:sz w:val="26"/>
          <w:szCs w:val="26"/>
        </w:rPr>
        <w:t>Противодействие незаконному обороту наркотиков.</w:t>
      </w:r>
    </w:p>
    <w:p w:rsidR="000350FC" w:rsidRPr="000350FC" w:rsidRDefault="000350FC" w:rsidP="000350FC">
      <w:pPr>
        <w:spacing w:line="276" w:lineRule="auto"/>
        <w:ind w:right="142" w:firstLine="360"/>
        <w:jc w:val="both"/>
        <w:rPr>
          <w:rFonts w:ascii="Times New Roman" w:hAnsi="Times New Roman" w:cs="Times New Roman"/>
          <w:sz w:val="26"/>
          <w:szCs w:val="26"/>
        </w:rPr>
      </w:pPr>
      <w:r w:rsidRPr="000350FC">
        <w:rPr>
          <w:rFonts w:ascii="Times New Roman" w:hAnsi="Times New Roman" w:cs="Times New Roman"/>
          <w:sz w:val="26"/>
          <w:szCs w:val="26"/>
        </w:rPr>
        <w:t xml:space="preserve">На территории </w:t>
      </w:r>
      <w:proofErr w:type="spellStart"/>
      <w:r w:rsidRPr="000350FC">
        <w:rPr>
          <w:rFonts w:ascii="Times New Roman" w:hAnsi="Times New Roman" w:cs="Times New Roman"/>
          <w:sz w:val="26"/>
          <w:szCs w:val="26"/>
        </w:rPr>
        <w:t>Унечского</w:t>
      </w:r>
      <w:proofErr w:type="spellEnd"/>
      <w:r w:rsidRPr="000350FC">
        <w:rPr>
          <w:rFonts w:ascii="Times New Roman" w:hAnsi="Times New Roman" w:cs="Times New Roman"/>
          <w:sz w:val="26"/>
          <w:szCs w:val="26"/>
        </w:rPr>
        <w:t xml:space="preserve"> района за 12 месяцев 2025 года выявлено 16 (-11,1%) преступлений, связанных с незаконным оборотом наркотических средств и психотропных веществ. Из незаконного оборота изъято 23 гр. наркотических средств, в том числе 16 гр. марихуаны.</w:t>
      </w:r>
    </w:p>
    <w:p w:rsidR="000350FC" w:rsidRPr="000350FC" w:rsidRDefault="000350FC" w:rsidP="000350FC">
      <w:pPr>
        <w:pStyle w:val="a3"/>
        <w:widowControl w:val="0"/>
        <w:numPr>
          <w:ilvl w:val="0"/>
          <w:numId w:val="3"/>
        </w:numPr>
        <w:autoSpaceDE w:val="0"/>
        <w:autoSpaceDN w:val="0"/>
        <w:adjustRightInd w:val="0"/>
        <w:spacing w:after="0" w:line="276" w:lineRule="auto"/>
        <w:ind w:right="142" w:firstLine="66"/>
        <w:jc w:val="both"/>
        <w:rPr>
          <w:rFonts w:ascii="Times New Roman" w:eastAsia="Times New Roman" w:hAnsi="Times New Roman" w:cs="Times New Roman"/>
          <w:i/>
          <w:sz w:val="26"/>
          <w:szCs w:val="26"/>
        </w:rPr>
      </w:pPr>
      <w:r w:rsidRPr="000350FC">
        <w:rPr>
          <w:rFonts w:ascii="Times New Roman" w:eastAsia="Times New Roman" w:hAnsi="Times New Roman" w:cs="Times New Roman"/>
          <w:i/>
          <w:sz w:val="26"/>
          <w:szCs w:val="26"/>
        </w:rPr>
        <w:t>Обеспечение безопасности дорожного движения.</w:t>
      </w:r>
    </w:p>
    <w:p w:rsidR="000350FC" w:rsidRPr="000350FC" w:rsidRDefault="000350FC" w:rsidP="000350FC">
      <w:pPr>
        <w:pStyle w:val="a4"/>
        <w:spacing w:after="0" w:line="276" w:lineRule="auto"/>
        <w:ind w:left="0" w:right="142" w:firstLine="709"/>
        <w:jc w:val="both"/>
        <w:rPr>
          <w:sz w:val="26"/>
          <w:szCs w:val="26"/>
        </w:rPr>
      </w:pPr>
      <w:r w:rsidRPr="000350FC">
        <w:rPr>
          <w:sz w:val="26"/>
          <w:szCs w:val="26"/>
        </w:rPr>
        <w:t xml:space="preserve">На автодорогах </w:t>
      </w:r>
      <w:proofErr w:type="spellStart"/>
      <w:r w:rsidRPr="000350FC">
        <w:rPr>
          <w:sz w:val="26"/>
          <w:szCs w:val="26"/>
        </w:rPr>
        <w:t>Унечского</w:t>
      </w:r>
      <w:proofErr w:type="spellEnd"/>
      <w:r w:rsidRPr="000350FC">
        <w:rPr>
          <w:sz w:val="26"/>
          <w:szCs w:val="26"/>
        </w:rPr>
        <w:t xml:space="preserve"> района совершено 11 (-26,7%) дорожно-транспортных происшествий, в которых ранено 16 (</w:t>
      </w:r>
      <w:proofErr w:type="spellStart"/>
      <w:r w:rsidRPr="000350FC">
        <w:rPr>
          <w:sz w:val="26"/>
          <w:szCs w:val="26"/>
        </w:rPr>
        <w:t>стаб</w:t>
      </w:r>
      <w:proofErr w:type="spellEnd"/>
      <w:r w:rsidRPr="000350FC">
        <w:rPr>
          <w:sz w:val="26"/>
          <w:szCs w:val="26"/>
        </w:rPr>
        <w:t xml:space="preserve">.) участников дорожного движения, в том числе один ребёнок (в 2024 г.-0).       </w:t>
      </w:r>
    </w:p>
    <w:p w:rsidR="000350FC" w:rsidRPr="000350FC" w:rsidRDefault="000350FC" w:rsidP="000350FC">
      <w:pPr>
        <w:pStyle w:val="a4"/>
        <w:spacing w:line="276" w:lineRule="auto"/>
        <w:ind w:left="0" w:right="142" w:firstLine="708"/>
        <w:jc w:val="both"/>
        <w:rPr>
          <w:sz w:val="26"/>
          <w:szCs w:val="26"/>
        </w:rPr>
      </w:pPr>
      <w:proofErr w:type="gramStart"/>
      <w:r w:rsidRPr="000350FC">
        <w:rPr>
          <w:sz w:val="26"/>
          <w:szCs w:val="26"/>
        </w:rPr>
        <w:t xml:space="preserve">Территорию </w:t>
      </w:r>
      <w:proofErr w:type="spellStart"/>
      <w:r w:rsidRPr="000350FC">
        <w:rPr>
          <w:sz w:val="26"/>
          <w:szCs w:val="26"/>
        </w:rPr>
        <w:t>Унечского</w:t>
      </w:r>
      <w:proofErr w:type="spellEnd"/>
      <w:r w:rsidRPr="000350FC">
        <w:rPr>
          <w:sz w:val="26"/>
          <w:szCs w:val="26"/>
        </w:rPr>
        <w:t xml:space="preserve"> района по федеральной автомобильной дороге «Брянск – Новозыбков – граница с республикой Беларусь», проходящую через </w:t>
      </w:r>
      <w:proofErr w:type="spellStart"/>
      <w:r w:rsidRPr="000350FC">
        <w:rPr>
          <w:sz w:val="26"/>
          <w:szCs w:val="26"/>
        </w:rPr>
        <w:t>Унечский</w:t>
      </w:r>
      <w:proofErr w:type="spellEnd"/>
      <w:r w:rsidRPr="000350FC">
        <w:rPr>
          <w:sz w:val="26"/>
          <w:szCs w:val="26"/>
        </w:rPr>
        <w:t xml:space="preserve"> район (со 101 по 146 км), обслуживает ОБ ДПС Госавтоинспекции УМВД России по Брянской области, на ФАД, проходящей через </w:t>
      </w:r>
      <w:proofErr w:type="spellStart"/>
      <w:r w:rsidRPr="000350FC">
        <w:rPr>
          <w:sz w:val="26"/>
          <w:szCs w:val="26"/>
        </w:rPr>
        <w:t>Унечский</w:t>
      </w:r>
      <w:proofErr w:type="spellEnd"/>
      <w:r w:rsidRPr="000350FC">
        <w:rPr>
          <w:sz w:val="26"/>
          <w:szCs w:val="26"/>
        </w:rPr>
        <w:t xml:space="preserve"> район, зарегистрировано 3 ДТП (12 месяцев 2024 г. – 7, -57,1%), в которых 6 человек получили травмы различной степени тяжести, что составляет 23,7% от всех</w:t>
      </w:r>
      <w:proofErr w:type="gramEnd"/>
      <w:r w:rsidRPr="000350FC">
        <w:rPr>
          <w:sz w:val="26"/>
          <w:szCs w:val="26"/>
        </w:rPr>
        <w:t xml:space="preserve"> ДТП зарегистрированных на территории </w:t>
      </w:r>
      <w:proofErr w:type="spellStart"/>
      <w:r w:rsidRPr="000350FC">
        <w:rPr>
          <w:sz w:val="26"/>
          <w:szCs w:val="26"/>
        </w:rPr>
        <w:t>Унечского</w:t>
      </w:r>
      <w:proofErr w:type="spellEnd"/>
      <w:r w:rsidRPr="000350FC">
        <w:rPr>
          <w:sz w:val="26"/>
          <w:szCs w:val="26"/>
        </w:rPr>
        <w:t xml:space="preserve"> района.</w:t>
      </w:r>
    </w:p>
    <w:p w:rsidR="000350FC" w:rsidRPr="000350FC" w:rsidRDefault="000350FC" w:rsidP="000350FC">
      <w:pPr>
        <w:pStyle w:val="a4"/>
        <w:spacing w:line="276" w:lineRule="auto"/>
        <w:ind w:left="0" w:right="142" w:firstLine="709"/>
        <w:jc w:val="both"/>
        <w:rPr>
          <w:sz w:val="26"/>
          <w:szCs w:val="26"/>
        </w:rPr>
      </w:pPr>
      <w:r w:rsidRPr="000350FC">
        <w:rPr>
          <w:sz w:val="26"/>
          <w:szCs w:val="26"/>
        </w:rPr>
        <w:t>В соответствии с критериями оценки деятельности территориальных органов МВД России по Брянской области, по итогам 12-ти месяцев 2025 года деятельность МО МВД России «</w:t>
      </w:r>
      <w:proofErr w:type="spellStart"/>
      <w:r w:rsidRPr="000350FC">
        <w:rPr>
          <w:sz w:val="26"/>
          <w:szCs w:val="26"/>
        </w:rPr>
        <w:t>Унечский</w:t>
      </w:r>
      <w:proofErr w:type="spellEnd"/>
      <w:r w:rsidRPr="000350FC">
        <w:rPr>
          <w:sz w:val="26"/>
          <w:szCs w:val="26"/>
        </w:rPr>
        <w:t>» по линии ОБДД оценивается неудовлетворительно.</w:t>
      </w:r>
    </w:p>
    <w:p w:rsidR="000350FC" w:rsidRPr="000350FC" w:rsidRDefault="000350FC" w:rsidP="000350FC">
      <w:pPr>
        <w:pStyle w:val="a4"/>
        <w:spacing w:line="276" w:lineRule="auto"/>
        <w:ind w:left="0" w:right="142" w:firstLine="709"/>
        <w:jc w:val="both"/>
        <w:rPr>
          <w:sz w:val="26"/>
          <w:szCs w:val="26"/>
        </w:rPr>
      </w:pPr>
      <w:proofErr w:type="spellStart"/>
      <w:r w:rsidRPr="000350FC">
        <w:rPr>
          <w:sz w:val="26"/>
          <w:szCs w:val="26"/>
        </w:rPr>
        <w:t>Недостигнуты</w:t>
      </w:r>
      <w:proofErr w:type="spellEnd"/>
      <w:r w:rsidRPr="000350FC">
        <w:rPr>
          <w:sz w:val="26"/>
          <w:szCs w:val="26"/>
        </w:rPr>
        <w:t xml:space="preserve"> пороговые значения (определенные требованиями Указа Президента Российской Федерации от 21.07.2020 №474 «О национальных целях </w:t>
      </w:r>
      <w:r w:rsidRPr="000350FC">
        <w:rPr>
          <w:sz w:val="26"/>
          <w:szCs w:val="26"/>
        </w:rPr>
        <w:lastRenderedPageBreak/>
        <w:t>развития Российской Федерации на период до 2030 года») показателей  транспортного риска (пороговое значение – 3,92).</w:t>
      </w:r>
    </w:p>
    <w:p w:rsidR="000350FC" w:rsidRPr="000350FC" w:rsidRDefault="000350FC" w:rsidP="000350FC">
      <w:pPr>
        <w:pStyle w:val="a4"/>
        <w:spacing w:line="276" w:lineRule="auto"/>
        <w:ind w:left="0" w:right="142" w:firstLine="709"/>
        <w:jc w:val="both"/>
        <w:rPr>
          <w:sz w:val="26"/>
          <w:szCs w:val="26"/>
        </w:rPr>
      </w:pPr>
      <w:r w:rsidRPr="000350FC">
        <w:rPr>
          <w:sz w:val="26"/>
          <w:szCs w:val="26"/>
        </w:rPr>
        <w:t>Согласно методике ведомственной статистической оценки деятельности территориальных органов МВД России на районном уровне по обеспечению безопасности дорожного движения, деятельность МО МВД России «</w:t>
      </w:r>
      <w:proofErr w:type="spellStart"/>
      <w:r w:rsidRPr="000350FC">
        <w:rPr>
          <w:sz w:val="26"/>
          <w:szCs w:val="26"/>
        </w:rPr>
        <w:t>Унечский</w:t>
      </w:r>
      <w:proofErr w:type="spellEnd"/>
      <w:r w:rsidRPr="000350FC">
        <w:rPr>
          <w:sz w:val="26"/>
          <w:szCs w:val="26"/>
        </w:rPr>
        <w:t>» оценивается неудовлетворительно.</w:t>
      </w:r>
    </w:p>
    <w:p w:rsidR="000350FC" w:rsidRPr="000350FC" w:rsidRDefault="000350FC" w:rsidP="000350FC">
      <w:pPr>
        <w:pStyle w:val="a4"/>
        <w:spacing w:line="276" w:lineRule="auto"/>
        <w:ind w:left="0" w:right="142" w:firstLine="709"/>
        <w:jc w:val="both"/>
        <w:rPr>
          <w:sz w:val="26"/>
          <w:szCs w:val="26"/>
        </w:rPr>
      </w:pPr>
      <w:r w:rsidRPr="000350FC">
        <w:rPr>
          <w:sz w:val="26"/>
          <w:szCs w:val="26"/>
        </w:rPr>
        <w:t xml:space="preserve">Из шести, три оценочных показателей оцениваются неудовлетворительно: </w:t>
      </w:r>
      <w:proofErr w:type="gramStart"/>
      <w:r w:rsidRPr="000350FC">
        <w:rPr>
          <w:sz w:val="26"/>
          <w:szCs w:val="26"/>
        </w:rPr>
        <w:t xml:space="preserve">«Количество детей погибших в ДТП» зарегистрировано 1 ДТП (12 мес. 2024 г. – 0), «Транспортный риск» (12 мес. 2024 г. – 8; пороговое значение – 3,92), «Удельный вес ДТП с участием водителей в состоянии опьянения и отказавшихся от прохождения медицинского освидетельствования на состояние опьянения от общего количества ДТП» составил 15%, что выше </w:t>
      </w:r>
      <w:proofErr w:type="spellStart"/>
      <w:r w:rsidRPr="000350FC">
        <w:rPr>
          <w:sz w:val="26"/>
          <w:szCs w:val="26"/>
        </w:rPr>
        <w:t>среднеобластного</w:t>
      </w:r>
      <w:proofErr w:type="spellEnd"/>
      <w:r w:rsidRPr="000350FC">
        <w:rPr>
          <w:sz w:val="26"/>
          <w:szCs w:val="26"/>
        </w:rPr>
        <w:t xml:space="preserve"> значения (8,9%).</w:t>
      </w:r>
      <w:proofErr w:type="gramEnd"/>
    </w:p>
    <w:p w:rsidR="000350FC" w:rsidRPr="000350FC" w:rsidRDefault="000350FC" w:rsidP="000350FC">
      <w:pPr>
        <w:pStyle w:val="a4"/>
        <w:widowControl w:val="0"/>
        <w:spacing w:after="0" w:line="276" w:lineRule="auto"/>
        <w:ind w:left="0" w:right="142" w:firstLine="709"/>
        <w:jc w:val="both"/>
        <w:rPr>
          <w:sz w:val="26"/>
          <w:szCs w:val="26"/>
        </w:rPr>
      </w:pPr>
      <w:r w:rsidRPr="000350FC">
        <w:rPr>
          <w:sz w:val="26"/>
          <w:szCs w:val="26"/>
        </w:rPr>
        <w:t>Сотрудниками ОГИБДД МО МВД России «</w:t>
      </w:r>
      <w:proofErr w:type="spellStart"/>
      <w:r w:rsidRPr="000350FC">
        <w:rPr>
          <w:sz w:val="26"/>
          <w:szCs w:val="26"/>
        </w:rPr>
        <w:t>Унечский</w:t>
      </w:r>
      <w:proofErr w:type="spellEnd"/>
      <w:r w:rsidRPr="000350FC">
        <w:rPr>
          <w:sz w:val="26"/>
          <w:szCs w:val="26"/>
        </w:rPr>
        <w:t xml:space="preserve">» по территории </w:t>
      </w:r>
      <w:proofErr w:type="spellStart"/>
      <w:r w:rsidRPr="000350FC">
        <w:rPr>
          <w:sz w:val="26"/>
          <w:szCs w:val="26"/>
        </w:rPr>
        <w:t>Унечского</w:t>
      </w:r>
      <w:proofErr w:type="spellEnd"/>
      <w:r w:rsidRPr="000350FC">
        <w:rPr>
          <w:sz w:val="26"/>
          <w:szCs w:val="26"/>
        </w:rPr>
        <w:t xml:space="preserve"> района выявлено 1222 (+34,1%; 911) нарушения в области безопасности дорожного движения:</w:t>
      </w:r>
    </w:p>
    <w:p w:rsidR="000350FC" w:rsidRPr="000350FC" w:rsidRDefault="000350FC" w:rsidP="000350FC">
      <w:pPr>
        <w:pStyle w:val="a4"/>
        <w:widowControl w:val="0"/>
        <w:spacing w:after="0" w:line="276" w:lineRule="auto"/>
        <w:ind w:left="0" w:right="142" w:firstLine="709"/>
        <w:jc w:val="both"/>
        <w:rPr>
          <w:sz w:val="26"/>
          <w:szCs w:val="26"/>
        </w:rPr>
      </w:pPr>
      <w:r w:rsidRPr="000350FC">
        <w:rPr>
          <w:sz w:val="26"/>
          <w:szCs w:val="26"/>
        </w:rPr>
        <w:t>- за управление транспортным средством в состоянии опьянения и отказ от медицинского освидетельствования – 64 (-14,6%; 75);</w:t>
      </w:r>
    </w:p>
    <w:p w:rsidR="000350FC" w:rsidRPr="000350FC" w:rsidRDefault="000350FC" w:rsidP="000350FC">
      <w:pPr>
        <w:pStyle w:val="a4"/>
        <w:widowControl w:val="0"/>
        <w:spacing w:after="0" w:line="276" w:lineRule="auto"/>
        <w:ind w:left="0" w:right="142" w:firstLine="709"/>
        <w:jc w:val="both"/>
        <w:rPr>
          <w:sz w:val="26"/>
          <w:szCs w:val="26"/>
        </w:rPr>
      </w:pPr>
      <w:r w:rsidRPr="000350FC">
        <w:rPr>
          <w:sz w:val="26"/>
          <w:szCs w:val="26"/>
        </w:rPr>
        <w:t>- за нарушение ПДД пешеходами – 155 (+58,7%; 64);</w:t>
      </w:r>
    </w:p>
    <w:p w:rsidR="000350FC" w:rsidRPr="000350FC" w:rsidRDefault="000350FC" w:rsidP="000350FC">
      <w:pPr>
        <w:pStyle w:val="a4"/>
        <w:widowControl w:val="0"/>
        <w:spacing w:after="0" w:line="276" w:lineRule="auto"/>
        <w:ind w:left="0" w:right="142" w:firstLine="709"/>
        <w:jc w:val="both"/>
        <w:rPr>
          <w:sz w:val="26"/>
          <w:szCs w:val="26"/>
        </w:rPr>
      </w:pPr>
      <w:r w:rsidRPr="000350FC">
        <w:rPr>
          <w:sz w:val="26"/>
          <w:szCs w:val="26"/>
        </w:rPr>
        <w:t>- нарушение правил перевозки детей – 54 (+5,8%; 51).</w:t>
      </w:r>
    </w:p>
    <w:p w:rsidR="000350FC" w:rsidRPr="000350FC" w:rsidRDefault="000350FC" w:rsidP="000350FC">
      <w:pPr>
        <w:spacing w:line="276" w:lineRule="auto"/>
        <w:ind w:right="142" w:firstLine="708"/>
        <w:jc w:val="both"/>
        <w:rPr>
          <w:rFonts w:ascii="Times New Roman" w:hAnsi="Times New Roman" w:cs="Times New Roman"/>
          <w:sz w:val="26"/>
          <w:szCs w:val="26"/>
        </w:rPr>
      </w:pPr>
      <w:r w:rsidRPr="000350FC">
        <w:rPr>
          <w:rFonts w:ascii="Times New Roman" w:hAnsi="Times New Roman" w:cs="Times New Roman"/>
          <w:sz w:val="26"/>
          <w:szCs w:val="26"/>
        </w:rPr>
        <w:t xml:space="preserve">По территории </w:t>
      </w:r>
      <w:proofErr w:type="spellStart"/>
      <w:r w:rsidRPr="000350FC">
        <w:rPr>
          <w:rFonts w:ascii="Times New Roman" w:hAnsi="Times New Roman" w:cs="Times New Roman"/>
          <w:sz w:val="26"/>
          <w:szCs w:val="26"/>
        </w:rPr>
        <w:t>Унечского</w:t>
      </w:r>
      <w:proofErr w:type="spellEnd"/>
      <w:r w:rsidRPr="000350FC">
        <w:rPr>
          <w:rFonts w:ascii="Times New Roman" w:hAnsi="Times New Roman" w:cs="Times New Roman"/>
          <w:sz w:val="26"/>
          <w:szCs w:val="26"/>
        </w:rPr>
        <w:t xml:space="preserve"> района сумма наложенных штрафов по лилии ГИБДД составила 1 420 600 (+35%; 1 051 600) рублей, поступило по возмещению 1 206 800 (+35,2%; 892 600) рублей.</w:t>
      </w:r>
    </w:p>
    <w:p w:rsidR="000350FC" w:rsidRPr="000350FC" w:rsidRDefault="000350FC" w:rsidP="000350FC">
      <w:pPr>
        <w:spacing w:line="276" w:lineRule="auto"/>
        <w:ind w:right="142" w:firstLine="708"/>
        <w:jc w:val="both"/>
        <w:rPr>
          <w:rFonts w:ascii="Times New Roman" w:hAnsi="Times New Roman" w:cs="Times New Roman"/>
          <w:sz w:val="26"/>
          <w:szCs w:val="26"/>
        </w:rPr>
      </w:pPr>
    </w:p>
    <w:p w:rsidR="000350FC" w:rsidRPr="000350FC" w:rsidRDefault="000350FC" w:rsidP="000350FC">
      <w:pPr>
        <w:shd w:val="clear" w:color="auto" w:fill="FFFFFF"/>
        <w:spacing w:line="276" w:lineRule="auto"/>
        <w:ind w:right="142" w:firstLine="567"/>
        <w:jc w:val="both"/>
        <w:rPr>
          <w:rFonts w:ascii="Times New Roman" w:eastAsia="Times New Roman" w:hAnsi="Times New Roman" w:cs="Times New Roman"/>
          <w:i/>
          <w:sz w:val="26"/>
          <w:szCs w:val="26"/>
        </w:rPr>
      </w:pPr>
      <w:r w:rsidRPr="000350FC">
        <w:rPr>
          <w:rFonts w:ascii="Times New Roman" w:eastAsia="Times New Roman" w:hAnsi="Times New Roman" w:cs="Times New Roman"/>
          <w:i/>
          <w:sz w:val="26"/>
          <w:szCs w:val="26"/>
        </w:rPr>
        <w:t>6. Результаты рассмотрения обращения граждан, членов Совета Федерации Федерального собрания РФ, депутат Государственной Думы Федерального Собрания РФ, депутатов законодательных (представительных) органов государственной власти субъектов РФ, представительных органов муниципальных образований, представителей общественных организаций, объединений, уполномоченных по правам человека, а также меры реагирования на публикации в СМИ о недостатках в деятельности ОВД.</w:t>
      </w:r>
    </w:p>
    <w:p w:rsidR="000350FC" w:rsidRPr="000350FC" w:rsidRDefault="000350FC" w:rsidP="000350FC">
      <w:pPr>
        <w:spacing w:line="276" w:lineRule="auto"/>
        <w:ind w:right="142" w:firstLine="720"/>
        <w:jc w:val="both"/>
        <w:rPr>
          <w:rFonts w:ascii="Times New Roman" w:eastAsia="SimSun" w:hAnsi="Times New Roman" w:cs="Times New Roman"/>
          <w:sz w:val="26"/>
          <w:szCs w:val="26"/>
        </w:rPr>
      </w:pPr>
      <w:r w:rsidRPr="000350FC">
        <w:rPr>
          <w:rFonts w:ascii="Times New Roman" w:eastAsia="SimSun" w:hAnsi="Times New Roman" w:cs="Times New Roman"/>
          <w:sz w:val="26"/>
          <w:szCs w:val="26"/>
        </w:rPr>
        <w:t xml:space="preserve">На территории </w:t>
      </w:r>
      <w:proofErr w:type="spellStart"/>
      <w:r w:rsidRPr="000350FC">
        <w:rPr>
          <w:rFonts w:ascii="Times New Roman" w:eastAsia="SimSun" w:hAnsi="Times New Roman" w:cs="Times New Roman"/>
          <w:sz w:val="26"/>
          <w:szCs w:val="26"/>
        </w:rPr>
        <w:t>Унечского</w:t>
      </w:r>
      <w:proofErr w:type="spellEnd"/>
      <w:r w:rsidRPr="000350FC">
        <w:rPr>
          <w:rFonts w:ascii="Times New Roman" w:eastAsia="SimSun" w:hAnsi="Times New Roman" w:cs="Times New Roman"/>
          <w:sz w:val="26"/>
          <w:szCs w:val="26"/>
        </w:rPr>
        <w:t xml:space="preserve"> района из 1181 (-36,4%) рассмотренных МО МВД России «</w:t>
      </w:r>
      <w:proofErr w:type="spellStart"/>
      <w:r w:rsidRPr="000350FC">
        <w:rPr>
          <w:rFonts w:ascii="Times New Roman" w:eastAsia="SimSun" w:hAnsi="Times New Roman" w:cs="Times New Roman"/>
          <w:sz w:val="26"/>
          <w:szCs w:val="26"/>
        </w:rPr>
        <w:t>Унечский</w:t>
      </w:r>
      <w:proofErr w:type="spellEnd"/>
      <w:r w:rsidRPr="000350FC">
        <w:rPr>
          <w:rFonts w:ascii="Times New Roman" w:eastAsia="SimSun" w:hAnsi="Times New Roman" w:cs="Times New Roman"/>
          <w:sz w:val="26"/>
          <w:szCs w:val="26"/>
        </w:rPr>
        <w:t>» заявлений (сообщений) о преступлениях 52,1% (615; -39,3%) рассмотрено в срок до трёх суток; 34,6% (409; -34,1%) – в срок от трёх до 10 суток; 13,3% (157; -29,6%) – в срок от 10 до 30 суток.</w:t>
      </w:r>
    </w:p>
    <w:p w:rsidR="000350FC" w:rsidRPr="000350FC" w:rsidRDefault="000350FC" w:rsidP="000350FC">
      <w:pPr>
        <w:spacing w:line="276" w:lineRule="auto"/>
        <w:ind w:right="142" w:firstLine="720"/>
        <w:jc w:val="both"/>
        <w:rPr>
          <w:rFonts w:ascii="Times New Roman" w:eastAsia="SimSun" w:hAnsi="Times New Roman" w:cs="Times New Roman"/>
          <w:sz w:val="26"/>
          <w:szCs w:val="26"/>
          <w:highlight w:val="yellow"/>
        </w:rPr>
      </w:pPr>
      <w:r w:rsidRPr="000350FC">
        <w:rPr>
          <w:rFonts w:ascii="Times New Roman" w:eastAsia="SimSun" w:hAnsi="Times New Roman" w:cs="Times New Roman"/>
          <w:sz w:val="26"/>
          <w:szCs w:val="26"/>
        </w:rPr>
        <w:t xml:space="preserve">В январе-декабре 2025 года принято 633 (-50,2%) решения об отказе в возбуждении уголовного дела (53,6% – от числа рассмотренных заявлений (сообщений) о преступлениях). Количество отмененных постановлений об отказе в возбуждении уголовного дела с последующим возбуждением </w:t>
      </w:r>
      <w:proofErr w:type="spellStart"/>
      <w:proofErr w:type="gramStart"/>
      <w:r w:rsidRPr="000350FC">
        <w:rPr>
          <w:rFonts w:ascii="Times New Roman" w:eastAsia="SimSun" w:hAnsi="Times New Roman" w:cs="Times New Roman"/>
          <w:sz w:val="26"/>
          <w:szCs w:val="26"/>
        </w:rPr>
        <w:t>уго-ловного</w:t>
      </w:r>
      <w:proofErr w:type="spellEnd"/>
      <w:proofErr w:type="gramEnd"/>
      <w:r w:rsidRPr="000350FC">
        <w:rPr>
          <w:rFonts w:ascii="Times New Roman" w:eastAsia="SimSun" w:hAnsi="Times New Roman" w:cs="Times New Roman"/>
          <w:sz w:val="26"/>
          <w:szCs w:val="26"/>
        </w:rPr>
        <w:t xml:space="preserve"> дела составило 59 (+43,9%), из них отменено прокурором – 45 (+21,6%), по инициативе ОВД – 14 (рост в 3,5 раза).</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lastRenderedPageBreak/>
        <w:t>В 2025 году в МО МВД России «</w:t>
      </w:r>
      <w:proofErr w:type="spellStart"/>
      <w:r w:rsidRPr="000350FC">
        <w:rPr>
          <w:rFonts w:ascii="Times New Roman" w:eastAsia="Times New Roman" w:hAnsi="Times New Roman" w:cs="Times New Roman"/>
          <w:sz w:val="26"/>
          <w:szCs w:val="26"/>
        </w:rPr>
        <w:t>Унечский</w:t>
      </w:r>
      <w:proofErr w:type="spellEnd"/>
      <w:r w:rsidRPr="000350FC">
        <w:rPr>
          <w:rFonts w:ascii="Times New Roman" w:eastAsia="Times New Roman" w:hAnsi="Times New Roman" w:cs="Times New Roman"/>
          <w:sz w:val="26"/>
          <w:szCs w:val="26"/>
        </w:rPr>
        <w:t>» зарегистрировано 603 (+9%; за 2024 год – 553) письменных обращений граждан.</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Из них в подчиненных подразделениях зарегистрировано:</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ОП «</w:t>
      </w:r>
      <w:proofErr w:type="spellStart"/>
      <w:r w:rsidRPr="000350FC">
        <w:rPr>
          <w:rFonts w:ascii="Times New Roman" w:eastAsia="Times New Roman" w:hAnsi="Times New Roman" w:cs="Times New Roman"/>
          <w:sz w:val="26"/>
          <w:szCs w:val="26"/>
        </w:rPr>
        <w:t>Суражский</w:t>
      </w:r>
      <w:proofErr w:type="spellEnd"/>
      <w:r w:rsidRPr="000350FC">
        <w:rPr>
          <w:rFonts w:ascii="Times New Roman" w:eastAsia="Times New Roman" w:hAnsi="Times New Roman" w:cs="Times New Roman"/>
          <w:sz w:val="26"/>
          <w:szCs w:val="26"/>
        </w:rPr>
        <w:t>» - 14 (АППГ- 18) -22%;</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xml:space="preserve">Отд. </w:t>
      </w:r>
      <w:proofErr w:type="gramStart"/>
      <w:r w:rsidRPr="000350FC">
        <w:rPr>
          <w:rFonts w:ascii="Times New Roman" w:eastAsia="Times New Roman" w:hAnsi="Times New Roman" w:cs="Times New Roman"/>
          <w:sz w:val="26"/>
          <w:szCs w:val="26"/>
        </w:rPr>
        <w:t>П</w:t>
      </w:r>
      <w:proofErr w:type="gramEnd"/>
      <w:r w:rsidRPr="000350FC">
        <w:rPr>
          <w:rFonts w:ascii="Times New Roman" w:eastAsia="Times New Roman" w:hAnsi="Times New Roman" w:cs="Times New Roman"/>
          <w:sz w:val="26"/>
          <w:szCs w:val="26"/>
        </w:rPr>
        <w:t xml:space="preserve"> «</w:t>
      </w:r>
      <w:proofErr w:type="spellStart"/>
      <w:r w:rsidRPr="000350FC">
        <w:rPr>
          <w:rFonts w:ascii="Times New Roman" w:eastAsia="Times New Roman" w:hAnsi="Times New Roman" w:cs="Times New Roman"/>
          <w:sz w:val="26"/>
          <w:szCs w:val="26"/>
        </w:rPr>
        <w:t>Мглинское</w:t>
      </w:r>
      <w:proofErr w:type="spellEnd"/>
      <w:r w:rsidRPr="000350FC">
        <w:rPr>
          <w:rFonts w:ascii="Times New Roman" w:eastAsia="Times New Roman" w:hAnsi="Times New Roman" w:cs="Times New Roman"/>
          <w:sz w:val="26"/>
          <w:szCs w:val="26"/>
        </w:rPr>
        <w:t>» - 8 (АППГ - 3) +167%.</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Следует отметить рост обращений граждан в МО МВД России «</w:t>
      </w:r>
      <w:proofErr w:type="spellStart"/>
      <w:r w:rsidRPr="000350FC">
        <w:rPr>
          <w:rFonts w:ascii="Times New Roman" w:eastAsia="Times New Roman" w:hAnsi="Times New Roman" w:cs="Times New Roman"/>
          <w:sz w:val="26"/>
          <w:szCs w:val="26"/>
        </w:rPr>
        <w:t>Унечский</w:t>
      </w:r>
      <w:proofErr w:type="spellEnd"/>
      <w:r w:rsidRPr="000350FC">
        <w:rPr>
          <w:rFonts w:ascii="Times New Roman" w:eastAsia="Times New Roman" w:hAnsi="Times New Roman" w:cs="Times New Roman"/>
          <w:sz w:val="26"/>
          <w:szCs w:val="26"/>
        </w:rPr>
        <w:t>» на 50 обращений (+61%).</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Граждане отдают предпочтение отправлению обращений через официальный сайт, поступило - 401 обращений граждан. По средствам почтовой связи – 131 обращений, от посыльных – 51 обращений.</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За 2025 год повторных обращений в МО МВД России «</w:t>
      </w:r>
      <w:proofErr w:type="spellStart"/>
      <w:r w:rsidRPr="000350FC">
        <w:rPr>
          <w:rFonts w:ascii="Times New Roman" w:eastAsia="Times New Roman" w:hAnsi="Times New Roman" w:cs="Times New Roman"/>
          <w:sz w:val="26"/>
          <w:szCs w:val="26"/>
        </w:rPr>
        <w:t>Унечский</w:t>
      </w:r>
      <w:proofErr w:type="spellEnd"/>
      <w:r w:rsidRPr="000350FC">
        <w:rPr>
          <w:rFonts w:ascii="Times New Roman" w:eastAsia="Times New Roman" w:hAnsi="Times New Roman" w:cs="Times New Roman"/>
          <w:sz w:val="26"/>
          <w:szCs w:val="26"/>
        </w:rPr>
        <w:t>» не поступало.</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Вместе с тем, на рост активности граждан также влияет некачественная и неполная работа по материалам проверок КУСП, уголовным делам, иным направлениям служебной деятельности.</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Из общего количества поступивших обращений граждан и организаций -603 (+9%):</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334- заявления,</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xml:space="preserve">8 –жалобы, </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261- запросы информации по различным аспектам деятельности органов внутренних дел,</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0 – предложения.</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xml:space="preserve">Были признаны аналогичными - 1 неоднократными 0. Типовых обращений поступило-0. </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По результатам рассмотрения обращений из общего количества (603):</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факты, изложенные гражданами в заявлениях, признаны обоснованными                       и подлежащими удовлетворению в 132 случаях, что составило 22 % от общего числа зарегистрированных обращений;</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факты, изложенные заявителями, нашли своё подтверждение в 3 жалобах, что составило 0% от общего числа зарегистрированных обращений;</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xml:space="preserve">- сведения не подтвердились, т.е. требования гражданина, изложенные в обращении, признаны необоснованными или незаконными в 22 обращениях.                    </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направлено заявителям ответов с разъяснениями правового или иного характера, а также порядок обжалования судебных решений – 11.</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направлено на рассмотрение по компетенции в другой орган власти – 0 обращений.</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направлено на рассмотрение по существу в нижестоящий орган власти – 5 обращений, что составило 1 % от общего числа зарегистрированных заявлений;</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направлено на рассмотрение по существу в органы внутренних дел                          по территориальности либо по компетенции – 0.</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Изучение характера поступающей переписки, показывает, что ее значительную долю составляют различного рода обращения, которые затрагивают вопросы противодействия преступности, находящиеся в компетенции органов внутренних дел (УК) -157;</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lastRenderedPageBreak/>
        <w:t>- вопросы противодействия правонарушениям, находящимся в компетенции органов внутренних дел (КОАП) – 46;</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xml:space="preserve">- иные </w:t>
      </w:r>
      <w:proofErr w:type="spellStart"/>
      <w:r w:rsidRPr="000350FC">
        <w:rPr>
          <w:rFonts w:ascii="Times New Roman" w:eastAsia="Times New Roman" w:hAnsi="Times New Roman" w:cs="Times New Roman"/>
          <w:sz w:val="26"/>
          <w:szCs w:val="26"/>
        </w:rPr>
        <w:t>подвопросы</w:t>
      </w:r>
      <w:proofErr w:type="spellEnd"/>
      <w:r w:rsidRPr="000350FC">
        <w:rPr>
          <w:rFonts w:ascii="Times New Roman" w:eastAsia="Times New Roman" w:hAnsi="Times New Roman" w:cs="Times New Roman"/>
          <w:sz w:val="26"/>
          <w:szCs w:val="26"/>
        </w:rPr>
        <w:t>, касающиеся деятельности органов внутренних дел – 59;</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xml:space="preserve">- возврат (возмещение) плательщику излишне уплаченных взысканий </w:t>
      </w:r>
      <w:proofErr w:type="gramStart"/>
      <w:r w:rsidRPr="000350FC">
        <w:rPr>
          <w:rFonts w:ascii="Times New Roman" w:eastAsia="Times New Roman" w:hAnsi="Times New Roman" w:cs="Times New Roman"/>
          <w:sz w:val="26"/>
          <w:szCs w:val="26"/>
        </w:rPr>
        <w:t>платежей</w:t>
      </w:r>
      <w:proofErr w:type="gramEnd"/>
      <w:r w:rsidRPr="000350FC">
        <w:rPr>
          <w:rFonts w:ascii="Times New Roman" w:eastAsia="Times New Roman" w:hAnsi="Times New Roman" w:cs="Times New Roman"/>
          <w:sz w:val="26"/>
          <w:szCs w:val="26"/>
        </w:rPr>
        <w:t xml:space="preserve"> в том числе пеней и штрафов – 9;</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вопросы розыска граждан, находящихся в компетенции органов внутренних дел – 4;</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вопросы в сфере миграции – 220;</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вопросы организации и обеспечения безопасности дорожного движения – 5;</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об ознакомлении с материалами – 19.</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xml:space="preserve">-получение сведений (информирование) о порядке предоставление государственных услуг – 53.                           </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xml:space="preserve">Со стороны руководства на постоянной основе осуществляется жёсткий контроль и уделяется пристальное внимание жалобам на нарушение законности, неправильные действия, а порой бездействие и халатное отношение сотрудников органов внутренних дел при исполнении должностных обязанностей. </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Кроме жалоб на действия сотрудников в адрес территориальных органов внутренних дел поступают и благодарственные письма. Так, в 2025 году в адрес сотрудников МО МВД России «</w:t>
      </w:r>
      <w:proofErr w:type="spellStart"/>
      <w:r w:rsidRPr="000350FC">
        <w:rPr>
          <w:rFonts w:ascii="Times New Roman" w:eastAsia="Times New Roman" w:hAnsi="Times New Roman" w:cs="Times New Roman"/>
          <w:sz w:val="26"/>
          <w:szCs w:val="26"/>
        </w:rPr>
        <w:t>Унечский</w:t>
      </w:r>
      <w:proofErr w:type="spellEnd"/>
      <w:r w:rsidRPr="000350FC">
        <w:rPr>
          <w:rFonts w:ascii="Times New Roman" w:eastAsia="Times New Roman" w:hAnsi="Times New Roman" w:cs="Times New Roman"/>
          <w:sz w:val="26"/>
          <w:szCs w:val="26"/>
        </w:rPr>
        <w:t xml:space="preserve">» поступило 3 письма, в котором граждане выразили благодарность сотрудникам органов внутренних дел за работу и своевременное реагирование. </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proofErr w:type="gramStart"/>
      <w:r w:rsidRPr="000350FC">
        <w:rPr>
          <w:rFonts w:ascii="Times New Roman" w:eastAsia="Times New Roman" w:hAnsi="Times New Roman" w:cs="Times New Roman"/>
          <w:sz w:val="26"/>
          <w:szCs w:val="26"/>
        </w:rPr>
        <w:t>В районных СМИ, в том числе на сайте МО МВД России «</w:t>
      </w:r>
      <w:proofErr w:type="spellStart"/>
      <w:r w:rsidRPr="000350FC">
        <w:rPr>
          <w:rFonts w:ascii="Times New Roman" w:eastAsia="Times New Roman" w:hAnsi="Times New Roman" w:cs="Times New Roman"/>
          <w:sz w:val="26"/>
          <w:szCs w:val="26"/>
        </w:rPr>
        <w:t>Унечский</w:t>
      </w:r>
      <w:proofErr w:type="spellEnd"/>
      <w:r w:rsidRPr="000350FC">
        <w:rPr>
          <w:rFonts w:ascii="Times New Roman" w:eastAsia="Times New Roman" w:hAnsi="Times New Roman" w:cs="Times New Roman"/>
          <w:sz w:val="26"/>
          <w:szCs w:val="26"/>
        </w:rPr>
        <w:t>» за 12 месяцев 2025 года опубликовано 34 материала правоохранительной направленности, касающиеся реализации профилактических мер при раскрытии и расследовании уголовных дел, анализы оперативной обстановки, связанные с теми или иными преступлениями, кроме этого население района информировалось о результатах проведения профилактических операций, о разъяснениях по вопросам изменения законодательства.</w:t>
      </w:r>
      <w:r w:rsidRPr="000350FC">
        <w:rPr>
          <w:rFonts w:ascii="Times New Roman" w:hAnsi="Times New Roman" w:cs="Times New Roman"/>
          <w:sz w:val="26"/>
          <w:szCs w:val="26"/>
        </w:rPr>
        <w:t xml:space="preserve"> </w:t>
      </w:r>
      <w:proofErr w:type="gramEnd"/>
    </w:p>
    <w:p w:rsidR="000350FC" w:rsidRPr="000350FC" w:rsidRDefault="000350FC" w:rsidP="000350FC">
      <w:pPr>
        <w:pStyle w:val="a3"/>
        <w:spacing w:line="276" w:lineRule="auto"/>
        <w:ind w:left="0" w:right="142" w:firstLine="720"/>
        <w:jc w:val="both"/>
        <w:rPr>
          <w:rFonts w:ascii="Times New Roman" w:eastAsia="Times New Roman" w:hAnsi="Times New Roman" w:cs="Times New Roman"/>
          <w:bCs/>
          <w:color w:val="FF0000"/>
          <w:sz w:val="26"/>
          <w:szCs w:val="26"/>
          <w:highlight w:val="yellow"/>
        </w:rPr>
      </w:pPr>
    </w:p>
    <w:p w:rsidR="000350FC" w:rsidRPr="000350FC" w:rsidRDefault="000350FC" w:rsidP="000350FC">
      <w:pPr>
        <w:pStyle w:val="a3"/>
        <w:widowControl w:val="0"/>
        <w:numPr>
          <w:ilvl w:val="0"/>
          <w:numId w:val="3"/>
        </w:numPr>
        <w:shd w:val="clear" w:color="auto" w:fill="FFFFFF"/>
        <w:autoSpaceDE w:val="0"/>
        <w:autoSpaceDN w:val="0"/>
        <w:adjustRightInd w:val="0"/>
        <w:spacing w:after="0" w:line="276" w:lineRule="auto"/>
        <w:ind w:left="0" w:right="142" w:firstLine="360"/>
        <w:jc w:val="both"/>
        <w:rPr>
          <w:rFonts w:ascii="Times New Roman" w:hAnsi="Times New Roman" w:cs="Times New Roman"/>
          <w:sz w:val="26"/>
          <w:szCs w:val="26"/>
        </w:rPr>
      </w:pPr>
      <w:r w:rsidRPr="000350FC">
        <w:rPr>
          <w:rFonts w:ascii="Times New Roman" w:eastAsia="Times New Roman" w:hAnsi="Times New Roman" w:cs="Times New Roman"/>
          <w:i/>
          <w:sz w:val="26"/>
          <w:szCs w:val="26"/>
        </w:rPr>
        <w:t>Проведенная работа и проблемные вопросы взаимодействия с государственными и муниципальными органами, общественными объединениями и организациями, граждан.</w:t>
      </w:r>
    </w:p>
    <w:p w:rsidR="000350FC" w:rsidRPr="000350FC" w:rsidRDefault="000350FC" w:rsidP="000350FC">
      <w:pPr>
        <w:shd w:val="clear" w:color="auto" w:fill="FFFFFF"/>
        <w:spacing w:line="276" w:lineRule="auto"/>
        <w:ind w:right="142" w:firstLine="709"/>
        <w:jc w:val="both"/>
        <w:rPr>
          <w:rFonts w:ascii="Times New Roman" w:hAnsi="Times New Roman" w:cs="Times New Roman"/>
          <w:sz w:val="26"/>
          <w:szCs w:val="26"/>
        </w:rPr>
      </w:pPr>
      <w:r w:rsidRPr="000350FC">
        <w:rPr>
          <w:rFonts w:ascii="Times New Roman" w:hAnsi="Times New Roman" w:cs="Times New Roman"/>
          <w:sz w:val="26"/>
          <w:szCs w:val="26"/>
        </w:rPr>
        <w:t>На постоянной основе со стороны МО МВД России «</w:t>
      </w:r>
      <w:proofErr w:type="spellStart"/>
      <w:r w:rsidRPr="000350FC">
        <w:rPr>
          <w:rFonts w:ascii="Times New Roman" w:hAnsi="Times New Roman" w:cs="Times New Roman"/>
          <w:sz w:val="26"/>
          <w:szCs w:val="26"/>
        </w:rPr>
        <w:t>Унечский</w:t>
      </w:r>
      <w:proofErr w:type="spellEnd"/>
      <w:r w:rsidRPr="000350FC">
        <w:rPr>
          <w:rFonts w:ascii="Times New Roman" w:hAnsi="Times New Roman" w:cs="Times New Roman"/>
          <w:sz w:val="26"/>
          <w:szCs w:val="26"/>
        </w:rPr>
        <w:t xml:space="preserve">» организовано взаимодействие с государственными и муниципальными органами, общественными объединениями и организациями, гражданами. Проблемных вопросов по взаимодействию не возникало.   </w:t>
      </w:r>
    </w:p>
    <w:p w:rsidR="000350FC" w:rsidRPr="000350FC" w:rsidRDefault="000350FC" w:rsidP="000350FC">
      <w:pPr>
        <w:pStyle w:val="a3"/>
        <w:widowControl w:val="0"/>
        <w:numPr>
          <w:ilvl w:val="0"/>
          <w:numId w:val="3"/>
        </w:numPr>
        <w:shd w:val="clear" w:color="auto" w:fill="FFFFFF"/>
        <w:autoSpaceDE w:val="0"/>
        <w:autoSpaceDN w:val="0"/>
        <w:adjustRightInd w:val="0"/>
        <w:spacing w:after="0" w:line="276" w:lineRule="auto"/>
        <w:ind w:left="0" w:right="142" w:firstLine="360"/>
        <w:jc w:val="both"/>
        <w:rPr>
          <w:rFonts w:ascii="Times New Roman" w:hAnsi="Times New Roman" w:cs="Times New Roman"/>
          <w:i/>
          <w:sz w:val="26"/>
          <w:szCs w:val="26"/>
        </w:rPr>
      </w:pPr>
      <w:r w:rsidRPr="000350FC">
        <w:rPr>
          <w:rFonts w:ascii="Times New Roman" w:hAnsi="Times New Roman" w:cs="Times New Roman"/>
          <w:i/>
          <w:sz w:val="26"/>
          <w:szCs w:val="26"/>
        </w:rPr>
        <w:t>Использование финансовых и иных средств, выделенных органами государственной власти субъектов Российской Федерации и органами местного самоуправления на реализацию возложенных на полицию обязанностей по охране общественного порядка и обеспечению общественной безопасности;</w:t>
      </w:r>
    </w:p>
    <w:p w:rsidR="000350FC" w:rsidRPr="000350FC" w:rsidRDefault="000350FC" w:rsidP="000350FC">
      <w:pPr>
        <w:pStyle w:val="a3"/>
        <w:spacing w:line="276" w:lineRule="auto"/>
        <w:ind w:left="0" w:right="142" w:firstLine="720"/>
        <w:jc w:val="both"/>
        <w:rPr>
          <w:rFonts w:ascii="Times New Roman" w:hAnsi="Times New Roman" w:cs="Times New Roman"/>
          <w:sz w:val="26"/>
          <w:szCs w:val="26"/>
        </w:rPr>
      </w:pPr>
      <w:r w:rsidRPr="000350FC">
        <w:rPr>
          <w:rFonts w:ascii="Times New Roman" w:hAnsi="Times New Roman" w:cs="Times New Roman"/>
          <w:sz w:val="26"/>
          <w:szCs w:val="26"/>
        </w:rPr>
        <w:lastRenderedPageBreak/>
        <w:t xml:space="preserve">За 12 месяцев 2025 года организовано рабочее взаимодействие с органами местного самоуправления, в рамках действующих муниципальных программ (подпрограмм) профилактической направленности действующих в 2025 году на территории </w:t>
      </w:r>
      <w:proofErr w:type="spellStart"/>
      <w:r w:rsidRPr="000350FC">
        <w:rPr>
          <w:rFonts w:ascii="Times New Roman" w:hAnsi="Times New Roman" w:cs="Times New Roman"/>
          <w:sz w:val="26"/>
          <w:szCs w:val="26"/>
        </w:rPr>
        <w:t>Унечского</w:t>
      </w:r>
      <w:proofErr w:type="spellEnd"/>
      <w:r w:rsidRPr="000350FC">
        <w:rPr>
          <w:rFonts w:ascii="Times New Roman" w:hAnsi="Times New Roman" w:cs="Times New Roman"/>
          <w:sz w:val="26"/>
          <w:szCs w:val="26"/>
        </w:rPr>
        <w:t xml:space="preserve"> района, </w:t>
      </w:r>
      <w:r w:rsidRPr="000350FC">
        <w:rPr>
          <w:rFonts w:ascii="Times New Roman" w:eastAsia="Times New Roman" w:hAnsi="Times New Roman" w:cs="Times New Roman"/>
          <w:i/>
          <w:sz w:val="26"/>
          <w:szCs w:val="26"/>
        </w:rPr>
        <w:t>(5),</w:t>
      </w:r>
      <w:r w:rsidRPr="000350FC">
        <w:rPr>
          <w:rFonts w:ascii="Times New Roman" w:eastAsia="Times New Roman" w:hAnsi="Times New Roman" w:cs="Times New Roman"/>
          <w:sz w:val="26"/>
          <w:szCs w:val="26"/>
        </w:rPr>
        <w:t xml:space="preserve"> реализуемые в интересах органов внутренних дел.</w:t>
      </w:r>
    </w:p>
    <w:p w:rsidR="000350FC" w:rsidRPr="000350FC" w:rsidRDefault="000350FC" w:rsidP="000350FC">
      <w:pPr>
        <w:spacing w:line="276" w:lineRule="auto"/>
        <w:ind w:right="142" w:firstLine="709"/>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Общая сумма запланированного финансирования по профилактическим мероприятиям на 2025 год  составила 13647,57 тыс. руб.</w:t>
      </w:r>
      <w:r w:rsidRPr="000350FC">
        <w:rPr>
          <w:rFonts w:ascii="Times New Roman" w:eastAsia="Times New Roman" w:hAnsi="Times New Roman" w:cs="Times New Roman"/>
          <w:i/>
          <w:sz w:val="26"/>
          <w:szCs w:val="26"/>
        </w:rPr>
        <w:t xml:space="preserve">, освоено в отчетный период 12783,67 тыс. рублей. </w:t>
      </w:r>
    </w:p>
    <w:p w:rsidR="000350FC" w:rsidRPr="000350FC" w:rsidRDefault="000350FC" w:rsidP="000350FC">
      <w:pPr>
        <w:spacing w:line="276" w:lineRule="auto"/>
        <w:ind w:right="142" w:firstLine="709"/>
        <w:jc w:val="both"/>
        <w:rPr>
          <w:rFonts w:ascii="Times New Roman" w:eastAsia="Times New Roman" w:hAnsi="Times New Roman" w:cs="Times New Roman"/>
          <w:i/>
          <w:sz w:val="26"/>
          <w:szCs w:val="26"/>
        </w:rPr>
      </w:pPr>
      <w:r w:rsidRPr="000350FC">
        <w:rPr>
          <w:rFonts w:ascii="Times New Roman" w:eastAsia="Times New Roman" w:hAnsi="Times New Roman" w:cs="Times New Roman"/>
          <w:sz w:val="26"/>
          <w:szCs w:val="26"/>
        </w:rPr>
        <w:t xml:space="preserve">1. Муниципальная программа «Развитие образования </w:t>
      </w:r>
      <w:proofErr w:type="spellStart"/>
      <w:r w:rsidRPr="000350FC">
        <w:rPr>
          <w:rFonts w:ascii="Times New Roman" w:eastAsia="Times New Roman" w:hAnsi="Times New Roman" w:cs="Times New Roman"/>
          <w:sz w:val="26"/>
          <w:szCs w:val="26"/>
        </w:rPr>
        <w:t>Унечского</w:t>
      </w:r>
      <w:proofErr w:type="spellEnd"/>
      <w:r w:rsidRPr="000350FC">
        <w:rPr>
          <w:rFonts w:ascii="Times New Roman" w:eastAsia="Times New Roman" w:hAnsi="Times New Roman" w:cs="Times New Roman"/>
          <w:sz w:val="26"/>
          <w:szCs w:val="26"/>
        </w:rPr>
        <w:t xml:space="preserve"> района», сумма запланированного финансирования составила 3039,7 тыс. руб., освоено в отчетный период 3032,5 тыс. рублей.</w:t>
      </w:r>
    </w:p>
    <w:p w:rsidR="000350FC" w:rsidRPr="000350FC" w:rsidRDefault="000350FC" w:rsidP="000350FC">
      <w:pPr>
        <w:numPr>
          <w:ilvl w:val="0"/>
          <w:numId w:val="4"/>
        </w:numPr>
        <w:tabs>
          <w:tab w:val="left" w:pos="993"/>
        </w:tabs>
        <w:spacing w:after="0" w:line="276" w:lineRule="auto"/>
        <w:ind w:left="0" w:right="142" w:firstLine="709"/>
        <w:contextualSpacing/>
        <w:jc w:val="both"/>
        <w:rPr>
          <w:rFonts w:ascii="Times New Roman" w:eastAsia="Times New Roman" w:hAnsi="Times New Roman" w:cs="Times New Roman"/>
          <w:sz w:val="26"/>
          <w:szCs w:val="26"/>
        </w:rPr>
      </w:pPr>
      <w:r w:rsidRPr="000350FC">
        <w:rPr>
          <w:rFonts w:ascii="Times New Roman" w:eastAsia="Calibri" w:hAnsi="Times New Roman" w:cs="Times New Roman"/>
          <w:sz w:val="26"/>
          <w:szCs w:val="26"/>
        </w:rPr>
        <w:t xml:space="preserve">Муниципальная программа </w:t>
      </w:r>
      <w:r w:rsidRPr="000350FC">
        <w:rPr>
          <w:rFonts w:ascii="Times New Roman" w:eastAsia="Times New Roman" w:hAnsi="Times New Roman" w:cs="Times New Roman"/>
          <w:sz w:val="26"/>
          <w:szCs w:val="26"/>
        </w:rPr>
        <w:t xml:space="preserve">«Обеспечение реализации полномочий </w:t>
      </w:r>
      <w:r w:rsidRPr="000350FC">
        <w:rPr>
          <w:rFonts w:ascii="Times New Roman" w:eastAsia="Times New Roman" w:hAnsi="Times New Roman" w:cs="Times New Roman"/>
          <w:sz w:val="26"/>
          <w:szCs w:val="26"/>
        </w:rPr>
        <w:br/>
      </w:r>
      <w:r w:rsidRPr="000350FC">
        <w:rPr>
          <w:rFonts w:ascii="Times New Roman" w:eastAsia="Times New Roman" w:hAnsi="Times New Roman" w:cs="Times New Roman"/>
          <w:spacing w:val="-4"/>
          <w:sz w:val="26"/>
          <w:szCs w:val="26"/>
        </w:rPr>
        <w:t xml:space="preserve">исполнительно-распорядительного органа муниципального образования </w:t>
      </w:r>
      <w:proofErr w:type="spellStart"/>
      <w:r w:rsidRPr="000350FC">
        <w:rPr>
          <w:rFonts w:ascii="Times New Roman" w:eastAsia="Times New Roman" w:hAnsi="Times New Roman" w:cs="Times New Roman"/>
          <w:spacing w:val="-4"/>
          <w:sz w:val="26"/>
          <w:szCs w:val="26"/>
        </w:rPr>
        <w:t>Унечское</w:t>
      </w:r>
      <w:proofErr w:type="spellEnd"/>
      <w:r w:rsidRPr="000350FC">
        <w:rPr>
          <w:rFonts w:ascii="Times New Roman" w:eastAsia="Times New Roman" w:hAnsi="Times New Roman" w:cs="Times New Roman"/>
          <w:sz w:val="26"/>
          <w:szCs w:val="26"/>
        </w:rPr>
        <w:t xml:space="preserve"> городское поселение </w:t>
      </w:r>
      <w:proofErr w:type="spellStart"/>
      <w:r w:rsidRPr="000350FC">
        <w:rPr>
          <w:rFonts w:ascii="Times New Roman" w:eastAsia="Times New Roman" w:hAnsi="Times New Roman" w:cs="Times New Roman"/>
          <w:sz w:val="26"/>
          <w:szCs w:val="26"/>
        </w:rPr>
        <w:t>Унечского</w:t>
      </w:r>
      <w:proofErr w:type="spellEnd"/>
      <w:r w:rsidRPr="000350FC">
        <w:rPr>
          <w:rFonts w:ascii="Times New Roman" w:eastAsia="Times New Roman" w:hAnsi="Times New Roman" w:cs="Times New Roman"/>
          <w:sz w:val="26"/>
          <w:szCs w:val="26"/>
        </w:rPr>
        <w:t xml:space="preserve"> муниципального района Брянской области», сумма запланированного финансирования составила 286,77 тыс. руб., освоено в отчетный период 286,77 тыс. рублей.</w:t>
      </w:r>
    </w:p>
    <w:p w:rsidR="000350FC" w:rsidRPr="000350FC" w:rsidRDefault="000350FC" w:rsidP="000350FC">
      <w:pPr>
        <w:numPr>
          <w:ilvl w:val="0"/>
          <w:numId w:val="4"/>
        </w:numPr>
        <w:tabs>
          <w:tab w:val="left" w:pos="993"/>
        </w:tabs>
        <w:spacing w:after="0" w:line="276" w:lineRule="auto"/>
        <w:ind w:left="0" w:right="142" w:firstLine="709"/>
        <w:contextualSpacing/>
        <w:jc w:val="both"/>
        <w:rPr>
          <w:rFonts w:ascii="Times New Roman" w:eastAsia="Calibri" w:hAnsi="Times New Roman" w:cs="Times New Roman"/>
          <w:sz w:val="26"/>
          <w:szCs w:val="26"/>
        </w:rPr>
      </w:pPr>
      <w:r w:rsidRPr="000350FC">
        <w:rPr>
          <w:rFonts w:ascii="Times New Roman" w:eastAsia="Calibri" w:hAnsi="Times New Roman" w:cs="Times New Roman"/>
          <w:sz w:val="26"/>
          <w:szCs w:val="26"/>
        </w:rPr>
        <w:t xml:space="preserve">Муниципальная программа «Повышение безопасности дорожного движения в муниципальном образовании </w:t>
      </w:r>
      <w:proofErr w:type="spellStart"/>
      <w:r w:rsidRPr="000350FC">
        <w:rPr>
          <w:rFonts w:ascii="Times New Roman" w:eastAsia="Calibri" w:hAnsi="Times New Roman" w:cs="Times New Roman"/>
          <w:sz w:val="26"/>
          <w:szCs w:val="26"/>
        </w:rPr>
        <w:t>Унечское</w:t>
      </w:r>
      <w:proofErr w:type="spellEnd"/>
      <w:r w:rsidRPr="000350FC">
        <w:rPr>
          <w:rFonts w:ascii="Times New Roman" w:eastAsia="Calibri" w:hAnsi="Times New Roman" w:cs="Times New Roman"/>
          <w:sz w:val="26"/>
          <w:szCs w:val="26"/>
        </w:rPr>
        <w:t xml:space="preserve"> городское поселение </w:t>
      </w:r>
      <w:proofErr w:type="spellStart"/>
      <w:r w:rsidRPr="000350FC">
        <w:rPr>
          <w:rFonts w:ascii="Times New Roman" w:eastAsia="Calibri" w:hAnsi="Times New Roman" w:cs="Times New Roman"/>
          <w:sz w:val="26"/>
          <w:szCs w:val="26"/>
        </w:rPr>
        <w:t>Унечского</w:t>
      </w:r>
      <w:proofErr w:type="spellEnd"/>
      <w:r w:rsidRPr="000350FC">
        <w:rPr>
          <w:rFonts w:ascii="Times New Roman" w:eastAsia="Calibri" w:hAnsi="Times New Roman" w:cs="Times New Roman"/>
          <w:sz w:val="26"/>
          <w:szCs w:val="26"/>
        </w:rPr>
        <w:t xml:space="preserve"> муниципального района Брянской области», сумма запланированного финансирования составила 3112 тыс. руб., освоено в отчетный период 2873,9 тыс. рублей.</w:t>
      </w:r>
    </w:p>
    <w:p w:rsidR="000350FC" w:rsidRPr="000350FC" w:rsidRDefault="000350FC" w:rsidP="000350FC">
      <w:pPr>
        <w:spacing w:line="276" w:lineRule="auto"/>
        <w:ind w:right="142" w:firstLine="709"/>
        <w:contextualSpacing/>
        <w:jc w:val="both"/>
        <w:rPr>
          <w:rFonts w:ascii="Times New Roman" w:eastAsia="Calibri" w:hAnsi="Times New Roman" w:cs="Times New Roman"/>
          <w:sz w:val="26"/>
          <w:szCs w:val="26"/>
        </w:rPr>
      </w:pPr>
      <w:r w:rsidRPr="000350FC">
        <w:rPr>
          <w:rFonts w:ascii="Times New Roman" w:eastAsia="Calibri" w:hAnsi="Times New Roman" w:cs="Times New Roman"/>
          <w:sz w:val="26"/>
          <w:szCs w:val="26"/>
        </w:rPr>
        <w:t xml:space="preserve">4. МП «Формирование законопослушного поведения участников дорожного движения в муниципальном образовании </w:t>
      </w:r>
      <w:proofErr w:type="spellStart"/>
      <w:r w:rsidRPr="000350FC">
        <w:rPr>
          <w:rFonts w:ascii="Times New Roman" w:eastAsia="Calibri" w:hAnsi="Times New Roman" w:cs="Times New Roman"/>
          <w:sz w:val="26"/>
          <w:szCs w:val="26"/>
        </w:rPr>
        <w:t>Унечское</w:t>
      </w:r>
      <w:proofErr w:type="spellEnd"/>
      <w:r w:rsidRPr="000350FC">
        <w:rPr>
          <w:rFonts w:ascii="Times New Roman" w:eastAsia="Calibri" w:hAnsi="Times New Roman" w:cs="Times New Roman"/>
          <w:sz w:val="26"/>
          <w:szCs w:val="26"/>
        </w:rPr>
        <w:t xml:space="preserve"> городское поселение </w:t>
      </w:r>
      <w:proofErr w:type="spellStart"/>
      <w:r w:rsidRPr="000350FC">
        <w:rPr>
          <w:rFonts w:ascii="Times New Roman" w:eastAsia="Calibri" w:hAnsi="Times New Roman" w:cs="Times New Roman"/>
          <w:sz w:val="26"/>
          <w:szCs w:val="26"/>
        </w:rPr>
        <w:t>Унечского</w:t>
      </w:r>
      <w:proofErr w:type="spellEnd"/>
      <w:r w:rsidRPr="000350FC">
        <w:rPr>
          <w:rFonts w:ascii="Times New Roman" w:eastAsia="Calibri" w:hAnsi="Times New Roman" w:cs="Times New Roman"/>
          <w:sz w:val="26"/>
          <w:szCs w:val="26"/>
        </w:rPr>
        <w:t xml:space="preserve"> муниципального района Брянской области на 2024-2026 </w:t>
      </w:r>
      <w:proofErr w:type="spellStart"/>
      <w:r w:rsidRPr="000350FC">
        <w:rPr>
          <w:rFonts w:ascii="Times New Roman" w:eastAsia="Calibri" w:hAnsi="Times New Roman" w:cs="Times New Roman"/>
          <w:sz w:val="26"/>
          <w:szCs w:val="26"/>
        </w:rPr>
        <w:t>г.г</w:t>
      </w:r>
      <w:proofErr w:type="spellEnd"/>
      <w:r w:rsidRPr="000350FC">
        <w:rPr>
          <w:rFonts w:ascii="Times New Roman" w:eastAsia="Calibri" w:hAnsi="Times New Roman" w:cs="Times New Roman"/>
          <w:sz w:val="26"/>
          <w:szCs w:val="26"/>
        </w:rPr>
        <w:t>.», сумма запланированного финансирования составила 3,5 тыс. руб., освоено в отчетный период 3,1 тыс. рублей.</w:t>
      </w:r>
    </w:p>
    <w:p w:rsidR="000350FC" w:rsidRPr="000350FC" w:rsidRDefault="000350FC" w:rsidP="000350FC">
      <w:pPr>
        <w:spacing w:line="276" w:lineRule="auto"/>
        <w:ind w:right="142" w:firstLine="709"/>
        <w:contextualSpacing/>
        <w:jc w:val="both"/>
        <w:rPr>
          <w:rFonts w:ascii="Times New Roman" w:eastAsia="Calibri" w:hAnsi="Times New Roman" w:cs="Times New Roman"/>
          <w:sz w:val="26"/>
          <w:szCs w:val="26"/>
        </w:rPr>
      </w:pPr>
      <w:r w:rsidRPr="000350FC">
        <w:rPr>
          <w:rFonts w:ascii="Times New Roman" w:eastAsia="Calibri" w:hAnsi="Times New Roman" w:cs="Times New Roman"/>
          <w:i/>
          <w:sz w:val="26"/>
          <w:szCs w:val="26"/>
        </w:rPr>
        <w:t xml:space="preserve">5. </w:t>
      </w:r>
      <w:r w:rsidRPr="000350FC">
        <w:rPr>
          <w:rFonts w:ascii="Times New Roman" w:eastAsia="Calibri" w:hAnsi="Times New Roman" w:cs="Times New Roman"/>
          <w:sz w:val="26"/>
          <w:szCs w:val="26"/>
        </w:rPr>
        <w:t xml:space="preserve">МП «Развитие культуры </w:t>
      </w:r>
      <w:proofErr w:type="spellStart"/>
      <w:r w:rsidRPr="000350FC">
        <w:rPr>
          <w:rFonts w:ascii="Times New Roman" w:eastAsia="Calibri" w:hAnsi="Times New Roman" w:cs="Times New Roman"/>
          <w:sz w:val="26"/>
          <w:szCs w:val="26"/>
        </w:rPr>
        <w:t>Унечского</w:t>
      </w:r>
      <w:proofErr w:type="spellEnd"/>
      <w:r w:rsidRPr="000350FC">
        <w:rPr>
          <w:rFonts w:ascii="Times New Roman" w:eastAsia="Calibri" w:hAnsi="Times New Roman" w:cs="Times New Roman"/>
          <w:sz w:val="26"/>
          <w:szCs w:val="26"/>
        </w:rPr>
        <w:t xml:space="preserve"> района»,</w:t>
      </w:r>
      <w:r w:rsidRPr="000350FC">
        <w:rPr>
          <w:rFonts w:ascii="Times New Roman" w:eastAsia="Times New Roman" w:hAnsi="Times New Roman" w:cs="Times New Roman"/>
          <w:sz w:val="26"/>
          <w:szCs w:val="26"/>
        </w:rPr>
        <w:t xml:space="preserve"> </w:t>
      </w:r>
      <w:r w:rsidRPr="000350FC">
        <w:rPr>
          <w:rFonts w:ascii="Times New Roman" w:eastAsia="Calibri" w:hAnsi="Times New Roman" w:cs="Times New Roman"/>
          <w:sz w:val="26"/>
          <w:szCs w:val="26"/>
        </w:rPr>
        <w:t>сумма запланированного финансирования составила 7205,6 тыс. руб., освоено в отчетный период 6587,4 тыс. рублей.</w:t>
      </w:r>
    </w:p>
    <w:p w:rsidR="000350FC" w:rsidRPr="000350FC" w:rsidRDefault="000350FC" w:rsidP="000350FC">
      <w:pPr>
        <w:pStyle w:val="a3"/>
        <w:spacing w:line="276" w:lineRule="auto"/>
        <w:ind w:left="0" w:right="142" w:firstLine="720"/>
        <w:jc w:val="both"/>
        <w:rPr>
          <w:rFonts w:ascii="Times New Roman" w:eastAsia="Times New Roman" w:hAnsi="Times New Roman" w:cs="Times New Roman"/>
          <w:sz w:val="26"/>
          <w:szCs w:val="26"/>
        </w:rPr>
      </w:pPr>
    </w:p>
    <w:p w:rsidR="000350FC" w:rsidRPr="000350FC" w:rsidRDefault="000350FC" w:rsidP="000350FC">
      <w:pPr>
        <w:pStyle w:val="a3"/>
        <w:spacing w:line="276" w:lineRule="auto"/>
        <w:ind w:left="0" w:right="142" w:firstLine="720"/>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xml:space="preserve">Особое внимание уделено повышению качества и доступности предоставления государственных услуг, открытости доступа к информации о деятельности полиции, укреплению позиций учетно-регистрационной дисциплины, а также профилактике преступности. </w:t>
      </w:r>
    </w:p>
    <w:p w:rsidR="000350FC" w:rsidRPr="000350FC" w:rsidRDefault="000350FC" w:rsidP="000350FC">
      <w:pPr>
        <w:pStyle w:val="a3"/>
        <w:widowControl w:val="0"/>
        <w:numPr>
          <w:ilvl w:val="0"/>
          <w:numId w:val="3"/>
        </w:numPr>
        <w:autoSpaceDE w:val="0"/>
        <w:autoSpaceDN w:val="0"/>
        <w:adjustRightInd w:val="0"/>
        <w:spacing w:after="0" w:line="276" w:lineRule="auto"/>
        <w:ind w:left="0" w:right="142" w:firstLine="360"/>
        <w:jc w:val="both"/>
        <w:rPr>
          <w:rFonts w:ascii="Times New Roman" w:hAnsi="Times New Roman" w:cs="Times New Roman"/>
          <w:i/>
          <w:sz w:val="26"/>
          <w:szCs w:val="26"/>
        </w:rPr>
      </w:pPr>
      <w:r w:rsidRPr="000350FC">
        <w:rPr>
          <w:rFonts w:ascii="Times New Roman" w:hAnsi="Times New Roman" w:cs="Times New Roman"/>
          <w:i/>
          <w:sz w:val="26"/>
          <w:szCs w:val="26"/>
        </w:rPr>
        <w:t>Вопросы, требующие рассмотрения в соответствии со складывающейся ситуацией.</w:t>
      </w:r>
    </w:p>
    <w:p w:rsidR="000350FC" w:rsidRPr="000350FC" w:rsidRDefault="000350FC" w:rsidP="000350FC">
      <w:pPr>
        <w:shd w:val="clear" w:color="auto" w:fill="FFFFFF"/>
        <w:spacing w:line="276" w:lineRule="auto"/>
        <w:ind w:right="142" w:firstLine="709"/>
        <w:jc w:val="both"/>
        <w:rPr>
          <w:rFonts w:ascii="Times New Roman" w:hAnsi="Times New Roman" w:cs="Times New Roman"/>
          <w:sz w:val="26"/>
          <w:szCs w:val="26"/>
        </w:rPr>
      </w:pPr>
      <w:r w:rsidRPr="000350FC">
        <w:rPr>
          <w:rFonts w:ascii="Times New Roman" w:hAnsi="Times New Roman" w:cs="Times New Roman"/>
          <w:sz w:val="26"/>
          <w:szCs w:val="26"/>
        </w:rPr>
        <w:t>-  Совместная защита интересов личности, общества и государства в сфере экономики, выявление преступлений коррупционной направленности, обеспечение комплексного противодействия экстремизму, организованной преступности, а также совершаемым и использованием информационно-телекоммуникационных технологий;</w:t>
      </w:r>
    </w:p>
    <w:p w:rsidR="000350FC" w:rsidRPr="000350FC" w:rsidRDefault="000350FC" w:rsidP="000350FC">
      <w:pPr>
        <w:spacing w:line="276" w:lineRule="auto"/>
        <w:ind w:right="142" w:firstLine="709"/>
        <w:jc w:val="both"/>
        <w:rPr>
          <w:rFonts w:ascii="Times New Roman" w:hAnsi="Times New Roman" w:cs="Times New Roman"/>
          <w:sz w:val="26"/>
          <w:szCs w:val="26"/>
        </w:rPr>
      </w:pPr>
      <w:r w:rsidRPr="000350FC">
        <w:rPr>
          <w:rFonts w:ascii="Times New Roman" w:hAnsi="Times New Roman" w:cs="Times New Roman"/>
          <w:sz w:val="26"/>
          <w:szCs w:val="26"/>
        </w:rPr>
        <w:lastRenderedPageBreak/>
        <w:t>- Усиление профилактики преступлений и иных правонарушений; повышение результативности работы по пресечению незаконной миграции.</w:t>
      </w:r>
    </w:p>
    <w:p w:rsidR="000350FC" w:rsidRPr="000350FC" w:rsidRDefault="000350FC" w:rsidP="000350FC">
      <w:pPr>
        <w:shd w:val="clear" w:color="auto" w:fill="FFFFFF"/>
        <w:tabs>
          <w:tab w:val="num" w:pos="0"/>
          <w:tab w:val="left" w:pos="1229"/>
        </w:tabs>
        <w:spacing w:line="276" w:lineRule="auto"/>
        <w:ind w:right="142" w:firstLine="709"/>
        <w:jc w:val="both"/>
        <w:rPr>
          <w:rFonts w:ascii="Times New Roman" w:hAnsi="Times New Roman" w:cs="Times New Roman"/>
          <w:sz w:val="26"/>
          <w:szCs w:val="26"/>
        </w:rPr>
      </w:pPr>
      <w:r w:rsidRPr="000350FC">
        <w:rPr>
          <w:rFonts w:ascii="Times New Roman" w:hAnsi="Times New Roman" w:cs="Times New Roman"/>
          <w:sz w:val="26"/>
          <w:szCs w:val="26"/>
        </w:rPr>
        <w:t>- Профилактика дорожно-транспортных происшествий и в целом осложнений обстановки складывающейся на автодорогах район;</w:t>
      </w:r>
    </w:p>
    <w:p w:rsidR="000350FC" w:rsidRPr="000350FC" w:rsidRDefault="000350FC" w:rsidP="000350FC">
      <w:pPr>
        <w:shd w:val="clear" w:color="auto" w:fill="FFFFFF"/>
        <w:tabs>
          <w:tab w:val="num" w:pos="0"/>
          <w:tab w:val="left" w:pos="1229"/>
        </w:tabs>
        <w:spacing w:line="276" w:lineRule="auto"/>
        <w:ind w:right="142" w:firstLine="709"/>
        <w:jc w:val="both"/>
        <w:rPr>
          <w:rFonts w:ascii="Times New Roman" w:eastAsia="Times New Roman" w:hAnsi="Times New Roman" w:cs="Times New Roman"/>
          <w:sz w:val="26"/>
          <w:szCs w:val="26"/>
        </w:rPr>
      </w:pPr>
      <w:r w:rsidRPr="000350FC">
        <w:rPr>
          <w:rFonts w:ascii="Times New Roman" w:hAnsi="Times New Roman" w:cs="Times New Roman"/>
          <w:sz w:val="26"/>
          <w:szCs w:val="26"/>
        </w:rPr>
        <w:t>- Совместное совершенствование охраны общественного порядка при проведении публичных мероприятий, профилактике совершения несанкционированных акций, развитие системы профилактики рецидивной преступности, профилактика возникновения межнациональных конфликтов;</w:t>
      </w:r>
    </w:p>
    <w:p w:rsidR="000350FC" w:rsidRPr="000350FC" w:rsidRDefault="000350FC" w:rsidP="000350FC">
      <w:pPr>
        <w:spacing w:line="276" w:lineRule="auto"/>
        <w:ind w:right="142" w:firstLine="709"/>
        <w:jc w:val="both"/>
        <w:rPr>
          <w:rFonts w:ascii="Times New Roman" w:hAnsi="Times New Roman" w:cs="Times New Roman"/>
          <w:sz w:val="26"/>
          <w:szCs w:val="26"/>
        </w:rPr>
      </w:pPr>
      <w:r w:rsidRPr="000350FC">
        <w:rPr>
          <w:rFonts w:ascii="Times New Roman" w:hAnsi="Times New Roman" w:cs="Times New Roman"/>
          <w:sz w:val="26"/>
          <w:szCs w:val="26"/>
        </w:rPr>
        <w:t xml:space="preserve">-  Защита приоритетных секторов и отраслей экономики, совместная борьба с коррупцией; </w:t>
      </w:r>
    </w:p>
    <w:p w:rsidR="000350FC" w:rsidRPr="000350FC" w:rsidRDefault="000350FC" w:rsidP="000350FC">
      <w:pPr>
        <w:shd w:val="clear" w:color="auto" w:fill="FFFFFF"/>
        <w:spacing w:line="276" w:lineRule="auto"/>
        <w:ind w:right="142" w:firstLine="709"/>
        <w:contextualSpacing/>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Обеспечение выделения средств, в предусмотренном объеме для финансирования подготовленных муниципальных программ профилактики правонарушений и преступлений, в том числе обеспечения и совершенствования работы добровольной народной дружины;</w:t>
      </w:r>
    </w:p>
    <w:p w:rsidR="000350FC" w:rsidRPr="000350FC" w:rsidRDefault="000350FC" w:rsidP="000350FC">
      <w:pPr>
        <w:shd w:val="clear" w:color="auto" w:fill="FFFFFF"/>
        <w:tabs>
          <w:tab w:val="num" w:pos="709"/>
          <w:tab w:val="left" w:pos="1229"/>
        </w:tabs>
        <w:spacing w:line="276" w:lineRule="auto"/>
        <w:ind w:right="142" w:firstLine="709"/>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 Постоянная поддержка дорожной инфраструктуры района, негативное состояние которой в значительной степени влияет на рост дорожно-транспортных аварий, рост смертности на дорогах.</w:t>
      </w:r>
    </w:p>
    <w:p w:rsidR="000350FC" w:rsidRPr="000350FC" w:rsidRDefault="000350FC" w:rsidP="000350FC">
      <w:pPr>
        <w:shd w:val="clear" w:color="auto" w:fill="FFFFFF"/>
        <w:spacing w:line="276" w:lineRule="auto"/>
        <w:ind w:right="142" w:firstLine="709"/>
        <w:jc w:val="both"/>
        <w:rPr>
          <w:rFonts w:ascii="Times New Roman" w:hAnsi="Times New Roman" w:cs="Times New Roman"/>
          <w:sz w:val="26"/>
          <w:szCs w:val="26"/>
        </w:rPr>
      </w:pPr>
      <w:r w:rsidRPr="000350FC">
        <w:rPr>
          <w:rFonts w:ascii="Times New Roman" w:hAnsi="Times New Roman" w:cs="Times New Roman"/>
          <w:sz w:val="26"/>
          <w:szCs w:val="26"/>
        </w:rPr>
        <w:t>- Повышение результатов работы по профилактике социально опасного и деструктивного поведения подростков и пропаганде семейного благополучия;</w:t>
      </w:r>
    </w:p>
    <w:p w:rsidR="000350FC" w:rsidRPr="000350FC" w:rsidRDefault="000350FC" w:rsidP="000350FC">
      <w:pPr>
        <w:shd w:val="clear" w:color="auto" w:fill="FFFFFF"/>
        <w:spacing w:line="276" w:lineRule="auto"/>
        <w:ind w:right="142" w:firstLine="709"/>
        <w:jc w:val="both"/>
        <w:rPr>
          <w:rFonts w:ascii="Times New Roman" w:hAnsi="Times New Roman" w:cs="Times New Roman"/>
          <w:sz w:val="26"/>
          <w:szCs w:val="26"/>
        </w:rPr>
      </w:pPr>
      <w:r w:rsidRPr="000350FC">
        <w:rPr>
          <w:rFonts w:ascii="Times New Roman" w:hAnsi="Times New Roman" w:cs="Times New Roman"/>
          <w:sz w:val="26"/>
          <w:szCs w:val="26"/>
        </w:rPr>
        <w:t xml:space="preserve">- Противодействие незаконному обороту оружия, наркотиков, оздоровление оперативной обстановки. Увеличение финансирования мероприятий антинаркотической направленности в муниципальных программах профилактики. </w:t>
      </w:r>
    </w:p>
    <w:p w:rsidR="000350FC" w:rsidRPr="000350FC" w:rsidRDefault="000350FC" w:rsidP="000350FC">
      <w:pPr>
        <w:shd w:val="clear" w:color="auto" w:fill="FFFFFF"/>
        <w:spacing w:line="276" w:lineRule="auto"/>
        <w:ind w:right="142" w:firstLine="709"/>
        <w:jc w:val="both"/>
        <w:rPr>
          <w:rFonts w:ascii="Times New Roman" w:hAnsi="Times New Roman" w:cs="Times New Roman"/>
          <w:sz w:val="26"/>
          <w:szCs w:val="26"/>
        </w:rPr>
      </w:pPr>
      <w:r w:rsidRPr="000350FC">
        <w:rPr>
          <w:rFonts w:ascii="Times New Roman" w:hAnsi="Times New Roman" w:cs="Times New Roman"/>
          <w:sz w:val="26"/>
          <w:szCs w:val="26"/>
        </w:rPr>
        <w:t>- Улучшение материально-технического обеспечения, развитие информационных и коммуникационных технологий в сфере деятельности органов внутренних дел, повышение качества и доступности государственных услуг, совершенствование системы реагирования на обращения граждан;</w:t>
      </w:r>
    </w:p>
    <w:p w:rsidR="000350FC" w:rsidRPr="000350FC" w:rsidRDefault="000350FC" w:rsidP="000350FC">
      <w:pPr>
        <w:shd w:val="clear" w:color="auto" w:fill="FFFFFF"/>
        <w:spacing w:line="276" w:lineRule="auto"/>
        <w:ind w:right="142" w:firstLine="709"/>
        <w:jc w:val="both"/>
        <w:rPr>
          <w:rFonts w:ascii="Times New Roman" w:hAnsi="Times New Roman" w:cs="Times New Roman"/>
          <w:sz w:val="26"/>
          <w:szCs w:val="26"/>
        </w:rPr>
      </w:pPr>
      <w:r w:rsidRPr="000350FC">
        <w:rPr>
          <w:rFonts w:ascii="Times New Roman" w:hAnsi="Times New Roman" w:cs="Times New Roman"/>
          <w:sz w:val="26"/>
          <w:szCs w:val="26"/>
        </w:rPr>
        <w:t xml:space="preserve">- Укрепление служебной дисциплины и законности, обеспечение социальной защиты личного состава, улучшение условий несения службы и оптимизации нагрузки, совершенствование правового обеспечения деятельности ОВД, организационно – штатного построения, повышения уровня мобилизационной готовности, развитие системы подготовки сотрудников к действиям при возникновении чрезвычайных обстоятельствах, укрепление учетно-регистрационной и статистической дисциплины.     </w:t>
      </w:r>
    </w:p>
    <w:p w:rsidR="000350FC" w:rsidRPr="000350FC" w:rsidRDefault="000350FC" w:rsidP="000350FC">
      <w:pPr>
        <w:shd w:val="clear" w:color="auto" w:fill="FFFFFF"/>
        <w:tabs>
          <w:tab w:val="left" w:pos="1229"/>
        </w:tabs>
        <w:spacing w:line="276" w:lineRule="auto"/>
        <w:ind w:right="142"/>
        <w:jc w:val="both"/>
        <w:rPr>
          <w:rFonts w:ascii="Times New Roman" w:eastAsia="Times New Roman" w:hAnsi="Times New Roman" w:cs="Times New Roman"/>
          <w:sz w:val="26"/>
          <w:szCs w:val="26"/>
        </w:rPr>
      </w:pPr>
    </w:p>
    <w:p w:rsidR="000350FC" w:rsidRPr="000350FC" w:rsidRDefault="000350FC" w:rsidP="000350FC">
      <w:pPr>
        <w:shd w:val="clear" w:color="auto" w:fill="FFFFFF"/>
        <w:tabs>
          <w:tab w:val="left" w:pos="1229"/>
        </w:tabs>
        <w:spacing w:line="276" w:lineRule="auto"/>
        <w:ind w:right="142"/>
        <w:jc w:val="both"/>
        <w:rPr>
          <w:rFonts w:ascii="Times New Roman" w:eastAsia="Times New Roman" w:hAnsi="Times New Roman" w:cs="Times New Roman"/>
          <w:sz w:val="26"/>
          <w:szCs w:val="26"/>
        </w:rPr>
      </w:pPr>
    </w:p>
    <w:p w:rsidR="000350FC" w:rsidRPr="000350FC" w:rsidRDefault="000350FC" w:rsidP="000350FC">
      <w:pPr>
        <w:shd w:val="clear" w:color="auto" w:fill="FFFFFF"/>
        <w:tabs>
          <w:tab w:val="left" w:pos="1229"/>
        </w:tabs>
        <w:spacing w:line="276" w:lineRule="auto"/>
        <w:ind w:right="142"/>
        <w:jc w:val="both"/>
        <w:rPr>
          <w:rFonts w:ascii="Times New Roman" w:eastAsia="Times New Roman" w:hAnsi="Times New Roman" w:cs="Times New Roman"/>
          <w:sz w:val="26"/>
          <w:szCs w:val="26"/>
        </w:rPr>
      </w:pPr>
      <w:r w:rsidRPr="000350FC">
        <w:rPr>
          <w:rFonts w:ascii="Times New Roman" w:eastAsia="Times New Roman" w:hAnsi="Times New Roman" w:cs="Times New Roman"/>
          <w:sz w:val="26"/>
          <w:szCs w:val="26"/>
        </w:rPr>
        <w:t>МО МВД России «</w:t>
      </w:r>
      <w:proofErr w:type="spellStart"/>
      <w:r w:rsidRPr="000350FC">
        <w:rPr>
          <w:rFonts w:ascii="Times New Roman" w:eastAsia="Times New Roman" w:hAnsi="Times New Roman" w:cs="Times New Roman"/>
          <w:sz w:val="26"/>
          <w:szCs w:val="26"/>
        </w:rPr>
        <w:t>Унечский</w:t>
      </w:r>
      <w:proofErr w:type="spellEnd"/>
      <w:r w:rsidRPr="000350FC">
        <w:rPr>
          <w:rFonts w:ascii="Times New Roman" w:eastAsia="Times New Roman" w:hAnsi="Times New Roman" w:cs="Times New Roman"/>
          <w:sz w:val="26"/>
          <w:szCs w:val="26"/>
        </w:rPr>
        <w:t>»</w:t>
      </w:r>
    </w:p>
    <w:p w:rsidR="00116B69" w:rsidRPr="000350FC" w:rsidRDefault="00116B69" w:rsidP="000350FC">
      <w:pPr>
        <w:spacing w:line="276" w:lineRule="auto"/>
        <w:jc w:val="both"/>
        <w:rPr>
          <w:rFonts w:ascii="Times New Roman" w:hAnsi="Times New Roman" w:cs="Times New Roman"/>
          <w:sz w:val="26"/>
          <w:szCs w:val="26"/>
        </w:rPr>
      </w:pPr>
    </w:p>
    <w:sectPr w:rsidR="00116B69" w:rsidRPr="000350FC" w:rsidSect="000350FC">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D4F12"/>
    <w:multiLevelType w:val="hybridMultilevel"/>
    <w:tmpl w:val="E5C071D2"/>
    <w:lvl w:ilvl="0" w:tplc="77C435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BD56B40"/>
    <w:multiLevelType w:val="hybridMultilevel"/>
    <w:tmpl w:val="ADCA9D96"/>
    <w:lvl w:ilvl="0" w:tplc="961051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2C75246"/>
    <w:multiLevelType w:val="hybridMultilevel"/>
    <w:tmpl w:val="B776BAB0"/>
    <w:lvl w:ilvl="0" w:tplc="6618000E">
      <w:start w:val="2"/>
      <w:numFmt w:val="decimal"/>
      <w:lvlText w:val="%1."/>
      <w:lvlJc w:val="left"/>
      <w:pPr>
        <w:ind w:left="9575" w:hanging="360"/>
      </w:pPr>
      <w:rPr>
        <w:rFonts w:eastAsia="Calibri" w:hint="default"/>
        <w:b/>
      </w:rPr>
    </w:lvl>
    <w:lvl w:ilvl="1" w:tplc="04190019" w:tentative="1">
      <w:start w:val="1"/>
      <w:numFmt w:val="lowerLetter"/>
      <w:lvlText w:val="%2."/>
      <w:lvlJc w:val="left"/>
      <w:pPr>
        <w:ind w:left="10295" w:hanging="360"/>
      </w:pPr>
    </w:lvl>
    <w:lvl w:ilvl="2" w:tplc="0419001B" w:tentative="1">
      <w:start w:val="1"/>
      <w:numFmt w:val="lowerRoman"/>
      <w:lvlText w:val="%3."/>
      <w:lvlJc w:val="right"/>
      <w:pPr>
        <w:ind w:left="11015" w:hanging="180"/>
      </w:pPr>
    </w:lvl>
    <w:lvl w:ilvl="3" w:tplc="0419000F" w:tentative="1">
      <w:start w:val="1"/>
      <w:numFmt w:val="decimal"/>
      <w:lvlText w:val="%4."/>
      <w:lvlJc w:val="left"/>
      <w:pPr>
        <w:ind w:left="11735" w:hanging="360"/>
      </w:pPr>
    </w:lvl>
    <w:lvl w:ilvl="4" w:tplc="04190019" w:tentative="1">
      <w:start w:val="1"/>
      <w:numFmt w:val="lowerLetter"/>
      <w:lvlText w:val="%5."/>
      <w:lvlJc w:val="left"/>
      <w:pPr>
        <w:ind w:left="12455" w:hanging="360"/>
      </w:pPr>
    </w:lvl>
    <w:lvl w:ilvl="5" w:tplc="0419001B" w:tentative="1">
      <w:start w:val="1"/>
      <w:numFmt w:val="lowerRoman"/>
      <w:lvlText w:val="%6."/>
      <w:lvlJc w:val="right"/>
      <w:pPr>
        <w:ind w:left="13175" w:hanging="180"/>
      </w:pPr>
    </w:lvl>
    <w:lvl w:ilvl="6" w:tplc="0419000F" w:tentative="1">
      <w:start w:val="1"/>
      <w:numFmt w:val="decimal"/>
      <w:lvlText w:val="%7."/>
      <w:lvlJc w:val="left"/>
      <w:pPr>
        <w:ind w:left="13895" w:hanging="360"/>
      </w:pPr>
    </w:lvl>
    <w:lvl w:ilvl="7" w:tplc="04190019" w:tentative="1">
      <w:start w:val="1"/>
      <w:numFmt w:val="lowerLetter"/>
      <w:lvlText w:val="%8."/>
      <w:lvlJc w:val="left"/>
      <w:pPr>
        <w:ind w:left="14615" w:hanging="360"/>
      </w:pPr>
    </w:lvl>
    <w:lvl w:ilvl="8" w:tplc="0419001B" w:tentative="1">
      <w:start w:val="1"/>
      <w:numFmt w:val="lowerRoman"/>
      <w:lvlText w:val="%9."/>
      <w:lvlJc w:val="right"/>
      <w:pPr>
        <w:ind w:left="15335" w:hanging="180"/>
      </w:pPr>
    </w:lvl>
  </w:abstractNum>
  <w:abstractNum w:abstractNumId="3">
    <w:nsid w:val="539F324E"/>
    <w:multiLevelType w:val="hybridMultilevel"/>
    <w:tmpl w:val="F10E2EBC"/>
    <w:lvl w:ilvl="0" w:tplc="390E3514">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1"/>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2"/>
  </w:compat>
  <w:rsids>
    <w:rsidRoot w:val="0081602A"/>
    <w:rsid w:val="000350FC"/>
    <w:rsid w:val="00050846"/>
    <w:rsid w:val="00116B69"/>
    <w:rsid w:val="002F33D2"/>
    <w:rsid w:val="003974F8"/>
    <w:rsid w:val="004C070D"/>
    <w:rsid w:val="007B344D"/>
    <w:rsid w:val="00814CF2"/>
    <w:rsid w:val="0081602A"/>
    <w:rsid w:val="00854FE5"/>
    <w:rsid w:val="00886C2B"/>
    <w:rsid w:val="009C259B"/>
    <w:rsid w:val="00AD5F2F"/>
    <w:rsid w:val="00C944F5"/>
    <w:rsid w:val="00C9616B"/>
    <w:rsid w:val="00D026EE"/>
    <w:rsid w:val="00DB2AA8"/>
    <w:rsid w:val="00F516C2"/>
    <w:rsid w:val="00F947CA"/>
    <w:rsid w:val="00FE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4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259B"/>
    <w:pPr>
      <w:ind w:left="720"/>
      <w:contextualSpacing/>
    </w:pPr>
  </w:style>
  <w:style w:type="paragraph" w:styleId="a4">
    <w:name w:val="Body Text Indent"/>
    <w:basedOn w:val="a"/>
    <w:link w:val="a5"/>
    <w:uiPriority w:val="99"/>
    <w:unhideWhenUsed/>
    <w:rsid w:val="000350FC"/>
    <w:pPr>
      <w:spacing w:after="120" w:line="240" w:lineRule="auto"/>
      <w:ind w:left="283"/>
    </w:pPr>
    <w:rPr>
      <w:rFonts w:ascii="Times New Roman" w:eastAsia="Times New Roman" w:hAnsi="Times New Roman" w:cs="Times New Roman"/>
      <w:kern w:val="0"/>
      <w:sz w:val="28"/>
      <w:szCs w:val="28"/>
      <w:lang w:eastAsia="ru-RU"/>
    </w:rPr>
  </w:style>
  <w:style w:type="character" w:customStyle="1" w:styleId="a5">
    <w:name w:val="Основной текст с отступом Знак"/>
    <w:basedOn w:val="a0"/>
    <w:link w:val="a4"/>
    <w:uiPriority w:val="99"/>
    <w:rsid w:val="000350FC"/>
    <w:rPr>
      <w:rFonts w:ascii="Times New Roman" w:eastAsia="Times New Roman" w:hAnsi="Times New Roman" w:cs="Times New Roman"/>
      <w:kern w:val="0"/>
      <w:sz w:val="28"/>
      <w:szCs w:val="28"/>
      <w:lang w:eastAsia="ru-RU"/>
    </w:rPr>
  </w:style>
  <w:style w:type="paragraph" w:styleId="a6">
    <w:name w:val="Title"/>
    <w:basedOn w:val="a"/>
    <w:link w:val="a7"/>
    <w:qFormat/>
    <w:rsid w:val="000350FC"/>
    <w:pPr>
      <w:spacing w:after="0" w:line="240" w:lineRule="auto"/>
      <w:jc w:val="center"/>
    </w:pPr>
    <w:rPr>
      <w:rFonts w:ascii="Times New Roman" w:eastAsia="Times New Roman" w:hAnsi="Times New Roman" w:cs="Times New Roman"/>
      <w:kern w:val="0"/>
      <w:sz w:val="28"/>
      <w:szCs w:val="20"/>
    </w:rPr>
  </w:style>
  <w:style w:type="character" w:customStyle="1" w:styleId="a7">
    <w:name w:val="Название Знак"/>
    <w:basedOn w:val="a0"/>
    <w:link w:val="a6"/>
    <w:rsid w:val="000350FC"/>
    <w:rPr>
      <w:rFonts w:ascii="Times New Roman" w:eastAsia="Times New Roman" w:hAnsi="Times New Roman" w:cs="Times New Roman"/>
      <w:kern w:val="0"/>
      <w:sz w:val="28"/>
      <w:szCs w:val="20"/>
    </w:rPr>
  </w:style>
  <w:style w:type="character" w:customStyle="1" w:styleId="7">
    <w:name w:val="Основной текст (7)_"/>
    <w:basedOn w:val="a0"/>
    <w:link w:val="70"/>
    <w:rsid w:val="000350FC"/>
    <w:rPr>
      <w:rFonts w:eastAsia="Times New Roman"/>
      <w:sz w:val="25"/>
      <w:szCs w:val="25"/>
      <w:shd w:val="clear" w:color="auto" w:fill="FFFFFF"/>
    </w:rPr>
  </w:style>
  <w:style w:type="character" w:customStyle="1" w:styleId="712pt">
    <w:name w:val="Основной текст (7) + 12 pt"/>
    <w:basedOn w:val="7"/>
    <w:rsid w:val="000350FC"/>
    <w:rPr>
      <w:rFonts w:eastAsia="Times New Roman"/>
      <w:color w:val="000000"/>
      <w:spacing w:val="0"/>
      <w:w w:val="100"/>
      <w:position w:val="0"/>
      <w:sz w:val="24"/>
      <w:szCs w:val="24"/>
      <w:shd w:val="clear" w:color="auto" w:fill="FFFFFF"/>
      <w:lang w:val="ru-RU"/>
    </w:rPr>
  </w:style>
  <w:style w:type="paragraph" w:customStyle="1" w:styleId="70">
    <w:name w:val="Основной текст (7)"/>
    <w:basedOn w:val="a"/>
    <w:link w:val="7"/>
    <w:rsid w:val="000350FC"/>
    <w:pPr>
      <w:widowControl w:val="0"/>
      <w:shd w:val="clear" w:color="auto" w:fill="FFFFFF"/>
      <w:spacing w:after="0" w:line="276" w:lineRule="exact"/>
      <w:ind w:firstLine="640"/>
      <w:jc w:val="both"/>
    </w:pPr>
    <w:rPr>
      <w:rFonts w:eastAsia="Times New Roman"/>
      <w:sz w:val="25"/>
      <w:szCs w:val="25"/>
    </w:rPr>
  </w:style>
  <w:style w:type="paragraph" w:customStyle="1" w:styleId="1">
    <w:name w:val="Без интервала1"/>
    <w:rsid w:val="000350FC"/>
    <w:pPr>
      <w:suppressAutoHyphens/>
      <w:spacing w:after="0" w:line="100" w:lineRule="atLeast"/>
    </w:pPr>
    <w:rPr>
      <w:rFonts w:ascii="Calibri" w:eastAsia="Times New Roman" w:hAnsi="Calibri" w:cs="Times New Roman"/>
      <w:kern w:val="1"/>
      <w:lang w:eastAsia="ar-SA"/>
    </w:rPr>
  </w:style>
  <w:style w:type="paragraph" w:styleId="a8">
    <w:name w:val="Balloon Text"/>
    <w:basedOn w:val="a"/>
    <w:link w:val="a9"/>
    <w:uiPriority w:val="99"/>
    <w:semiHidden/>
    <w:unhideWhenUsed/>
    <w:rsid w:val="00FE504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E50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3939</Words>
  <Characters>22454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Шатоба Максим Андреевич</dc:creator>
  <cp:lastModifiedBy>Серенкова Л.А.</cp:lastModifiedBy>
  <cp:revision>8</cp:revision>
  <cp:lastPrinted>2026-01-26T08:07:00Z</cp:lastPrinted>
  <dcterms:created xsi:type="dcterms:W3CDTF">2026-01-23T08:17:00Z</dcterms:created>
  <dcterms:modified xsi:type="dcterms:W3CDTF">2026-01-29T13:39:00Z</dcterms:modified>
</cp:coreProperties>
</file>